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9E5" w:rsidRPr="000A51EB" w:rsidRDefault="002719E5" w:rsidP="002719E5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0A51EB">
        <w:rPr>
          <w:rFonts w:ascii="Verdana" w:hAnsi="Verdana" w:cs="Arial"/>
          <w:b/>
          <w:sz w:val="20"/>
          <w:szCs w:val="20"/>
        </w:rPr>
        <w:t>ÖZGEÇMİŞ VE ESERLER LİSTESİ</w:t>
      </w:r>
    </w:p>
    <w:p w:rsidR="002719E5" w:rsidRPr="000A51EB" w:rsidRDefault="002719E5" w:rsidP="002719E5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0A51EB">
        <w:rPr>
          <w:rFonts w:ascii="Verdana" w:hAnsi="Verdana" w:cs="Arial"/>
          <w:b/>
          <w:sz w:val="20"/>
          <w:szCs w:val="20"/>
        </w:rPr>
        <w:t>ÖZGEÇMİŞ</w:t>
      </w:r>
    </w:p>
    <w:p w:rsidR="002719E5" w:rsidRPr="000A51EB" w:rsidRDefault="002719E5" w:rsidP="0049518D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0A51EB">
        <w:rPr>
          <w:rFonts w:ascii="Verdana" w:hAnsi="Verdana" w:cs="Arial"/>
          <w:b/>
          <w:sz w:val="20"/>
          <w:szCs w:val="20"/>
        </w:rPr>
        <w:t xml:space="preserve">Adı Soyadı: </w:t>
      </w:r>
      <w:r w:rsidR="001A47EF" w:rsidRPr="000A51EB">
        <w:rPr>
          <w:rFonts w:ascii="Verdana" w:hAnsi="Verdana" w:cs="Arial"/>
          <w:sz w:val="20"/>
          <w:szCs w:val="20"/>
        </w:rPr>
        <w:t>Ayşegül ERDOĞAN</w:t>
      </w:r>
    </w:p>
    <w:p w:rsidR="004D223C" w:rsidRPr="000A51EB" w:rsidRDefault="002719E5" w:rsidP="0049518D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0A51EB">
        <w:rPr>
          <w:rFonts w:ascii="Verdana" w:hAnsi="Verdana" w:cs="Arial"/>
          <w:b/>
          <w:sz w:val="20"/>
          <w:szCs w:val="20"/>
        </w:rPr>
        <w:t xml:space="preserve">Doğum Tarihi: </w:t>
      </w:r>
      <w:r w:rsidR="001A47EF" w:rsidRPr="000A51EB">
        <w:rPr>
          <w:rFonts w:ascii="Verdana" w:hAnsi="Verdana" w:cs="Arial"/>
          <w:sz w:val="20"/>
          <w:szCs w:val="20"/>
        </w:rPr>
        <w:t>01 Ekim 1964</w:t>
      </w:r>
    </w:p>
    <w:p w:rsidR="002719E5" w:rsidRPr="000A51EB" w:rsidRDefault="002719E5" w:rsidP="0049518D">
      <w:pPr>
        <w:spacing w:after="0" w:line="480" w:lineRule="auto"/>
        <w:jc w:val="both"/>
        <w:rPr>
          <w:rFonts w:ascii="Verdana" w:hAnsi="Verdana" w:cs="Arial"/>
          <w:sz w:val="20"/>
          <w:szCs w:val="20"/>
        </w:rPr>
      </w:pPr>
      <w:r w:rsidRPr="000A51EB">
        <w:rPr>
          <w:rFonts w:ascii="Verdana" w:hAnsi="Verdana" w:cs="Arial"/>
          <w:b/>
          <w:sz w:val="20"/>
          <w:szCs w:val="20"/>
        </w:rPr>
        <w:t xml:space="preserve">Öğrenim Durumu: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093"/>
        <w:gridCol w:w="4252"/>
        <w:gridCol w:w="2127"/>
        <w:gridCol w:w="1275"/>
      </w:tblGrid>
      <w:tr w:rsidR="002719E5" w:rsidRPr="000A51EB" w:rsidTr="00AB70C4">
        <w:trPr>
          <w:trHeight w:val="281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A51EB">
              <w:rPr>
                <w:rFonts w:ascii="Verdana" w:hAnsi="Verdana" w:cs="Arial"/>
                <w:b/>
                <w:sz w:val="20"/>
                <w:szCs w:val="20"/>
              </w:rPr>
              <w:t>Derece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A51EB">
              <w:rPr>
                <w:rFonts w:ascii="Verdana" w:hAnsi="Verdana" w:cs="Arial"/>
                <w:b/>
                <w:sz w:val="20"/>
                <w:szCs w:val="20"/>
              </w:rPr>
              <w:t>Bölüm/Program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A51EB">
              <w:rPr>
                <w:rFonts w:ascii="Verdana" w:hAnsi="Verdana" w:cs="Arial"/>
                <w:b/>
                <w:sz w:val="20"/>
                <w:szCs w:val="20"/>
              </w:rPr>
              <w:t>Üniversite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hideMark/>
          </w:tcPr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b/>
                <w:iCs/>
                <w:sz w:val="20"/>
                <w:szCs w:val="20"/>
              </w:rPr>
            </w:pPr>
            <w:r w:rsidRPr="000A51EB">
              <w:rPr>
                <w:rFonts w:ascii="Verdana" w:hAnsi="Verdana" w:cs="Arial"/>
                <w:b/>
                <w:iCs/>
                <w:sz w:val="20"/>
                <w:szCs w:val="20"/>
              </w:rPr>
              <w:t>Yıl</w:t>
            </w:r>
          </w:p>
        </w:tc>
      </w:tr>
      <w:tr w:rsidR="002719E5" w:rsidRPr="000A51EB" w:rsidTr="000A51EB">
        <w:trPr>
          <w:trHeight w:val="1374"/>
        </w:trPr>
        <w:tc>
          <w:tcPr>
            <w:tcW w:w="2093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0A51EB">
              <w:rPr>
                <w:rFonts w:ascii="Verdana" w:hAnsi="Verdana" w:cs="Arial"/>
                <w:sz w:val="20"/>
                <w:szCs w:val="20"/>
              </w:rPr>
              <w:t>Lisans/Y. Lisans</w:t>
            </w:r>
          </w:p>
        </w:tc>
        <w:tc>
          <w:tcPr>
            <w:tcW w:w="425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9E5" w:rsidRPr="000A51EB" w:rsidRDefault="001A47EF" w:rsidP="001A47E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0A51EB">
              <w:rPr>
                <w:rFonts w:ascii="Verdana" w:hAnsi="Verdana" w:cs="Arial"/>
                <w:sz w:val="20"/>
                <w:szCs w:val="20"/>
              </w:rPr>
              <w:t xml:space="preserve">Erciyes </w:t>
            </w:r>
            <w:r w:rsidR="002719E5" w:rsidRPr="000A51EB">
              <w:rPr>
                <w:rFonts w:ascii="Verdana" w:hAnsi="Verdana" w:cs="Arial"/>
                <w:sz w:val="20"/>
                <w:szCs w:val="20"/>
              </w:rPr>
              <w:t>Üniversitesi Tıp Fakültesi</w:t>
            </w:r>
            <w:r w:rsidR="00007937" w:rsidRPr="000A51EB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2719E5" w:rsidRPr="000A51EB">
              <w:rPr>
                <w:rFonts w:ascii="Verdana" w:hAnsi="Verdana" w:cs="Arial"/>
                <w:sz w:val="20"/>
                <w:szCs w:val="20"/>
              </w:rPr>
              <w:t>/Tıp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9E5" w:rsidRPr="000A51EB" w:rsidRDefault="001A47EF" w:rsidP="001A47EF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0A51EB">
              <w:rPr>
                <w:rFonts w:ascii="Verdana" w:hAnsi="Verdana" w:cs="Arial"/>
                <w:sz w:val="20"/>
                <w:szCs w:val="20"/>
              </w:rPr>
              <w:t>Erciyes</w:t>
            </w:r>
            <w:r w:rsidR="002719E5" w:rsidRPr="000A51EB">
              <w:rPr>
                <w:rFonts w:ascii="Verdana" w:hAnsi="Verdana" w:cs="Arial"/>
                <w:sz w:val="20"/>
                <w:szCs w:val="20"/>
              </w:rPr>
              <w:t xml:space="preserve"> Üniversitesi, </w:t>
            </w:r>
            <w:r w:rsidRPr="000A51EB">
              <w:rPr>
                <w:rFonts w:ascii="Verdana" w:hAnsi="Verdana" w:cs="Arial"/>
                <w:sz w:val="20"/>
                <w:szCs w:val="20"/>
              </w:rPr>
              <w:t>KAYSERİ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i/>
                <w:iCs/>
                <w:sz w:val="20"/>
                <w:szCs w:val="20"/>
              </w:rPr>
            </w:pPr>
          </w:p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  <w:r w:rsidRPr="000A51EB">
              <w:rPr>
                <w:rFonts w:ascii="Verdana" w:hAnsi="Verdana" w:cs="Arial"/>
                <w:iCs/>
                <w:sz w:val="20"/>
                <w:szCs w:val="20"/>
              </w:rPr>
              <w:t>199</w:t>
            </w:r>
            <w:r w:rsidR="001A47EF" w:rsidRPr="000A51EB">
              <w:rPr>
                <w:rFonts w:ascii="Verdana" w:hAnsi="Verdana" w:cs="Arial"/>
                <w:iCs/>
                <w:sz w:val="20"/>
                <w:szCs w:val="20"/>
              </w:rPr>
              <w:t>3</w:t>
            </w:r>
          </w:p>
        </w:tc>
      </w:tr>
      <w:tr w:rsidR="002719E5" w:rsidRPr="000A51EB" w:rsidTr="00AB70C4">
        <w:trPr>
          <w:trHeight w:val="1371"/>
        </w:trPr>
        <w:tc>
          <w:tcPr>
            <w:tcW w:w="2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  <w:r w:rsidRPr="000A51EB">
              <w:rPr>
                <w:rFonts w:ascii="Verdana" w:hAnsi="Verdana" w:cs="Arial"/>
                <w:iCs/>
                <w:sz w:val="20"/>
                <w:szCs w:val="20"/>
              </w:rPr>
              <w:t>Doktora/S. Yeterlik/Tıpta Uzmanlık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9E5" w:rsidRPr="000A51EB" w:rsidRDefault="001A47EF" w:rsidP="001A47EF">
            <w:pPr>
              <w:spacing w:line="360" w:lineRule="auto"/>
              <w:rPr>
                <w:rFonts w:ascii="Verdana" w:hAnsi="Verdana" w:cs="Arial"/>
                <w:iCs/>
                <w:sz w:val="20"/>
                <w:szCs w:val="20"/>
              </w:rPr>
            </w:pPr>
            <w:r w:rsidRPr="000A51EB">
              <w:rPr>
                <w:rFonts w:ascii="Verdana" w:hAnsi="Verdana" w:cs="Arial"/>
                <w:iCs/>
                <w:sz w:val="20"/>
                <w:szCs w:val="20"/>
              </w:rPr>
              <w:t xml:space="preserve">Erciyes </w:t>
            </w:r>
            <w:r w:rsidR="002719E5" w:rsidRPr="000A51EB">
              <w:rPr>
                <w:rFonts w:ascii="Verdana" w:hAnsi="Verdana" w:cs="Arial"/>
                <w:iCs/>
                <w:sz w:val="20"/>
                <w:szCs w:val="20"/>
              </w:rPr>
              <w:t>Üniversitesi Tıp Fakültesi</w:t>
            </w:r>
            <w:r w:rsidR="00007937" w:rsidRPr="000A51EB">
              <w:rPr>
                <w:rFonts w:ascii="Verdana" w:hAnsi="Verdana" w:cs="Arial"/>
                <w:iCs/>
                <w:sz w:val="20"/>
                <w:szCs w:val="20"/>
              </w:rPr>
              <w:t xml:space="preserve"> </w:t>
            </w:r>
            <w:r w:rsidR="002719E5" w:rsidRPr="000A51EB">
              <w:rPr>
                <w:rFonts w:ascii="Verdana" w:hAnsi="Verdana" w:cs="Arial"/>
                <w:iCs/>
                <w:sz w:val="20"/>
                <w:szCs w:val="20"/>
              </w:rPr>
              <w:t xml:space="preserve">/ </w:t>
            </w:r>
            <w:r w:rsidRPr="000A51EB">
              <w:rPr>
                <w:rFonts w:ascii="Verdana" w:hAnsi="Verdana" w:cs="Arial"/>
                <w:iCs/>
                <w:sz w:val="20"/>
                <w:szCs w:val="20"/>
              </w:rPr>
              <w:t xml:space="preserve">Halk Sağlığı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9E5" w:rsidRPr="000A51EB" w:rsidRDefault="001A47EF" w:rsidP="001A47EF">
            <w:pPr>
              <w:spacing w:line="360" w:lineRule="auto"/>
              <w:rPr>
                <w:rFonts w:ascii="Verdana" w:hAnsi="Verdana" w:cs="Arial"/>
                <w:iCs/>
                <w:sz w:val="20"/>
                <w:szCs w:val="20"/>
              </w:rPr>
            </w:pPr>
            <w:r w:rsidRPr="000A51EB">
              <w:rPr>
                <w:rFonts w:ascii="Verdana" w:hAnsi="Verdana" w:cs="Arial"/>
                <w:iCs/>
                <w:sz w:val="20"/>
                <w:szCs w:val="20"/>
              </w:rPr>
              <w:t>Erciyes</w:t>
            </w:r>
            <w:r w:rsidR="002719E5" w:rsidRPr="000A51EB">
              <w:rPr>
                <w:rFonts w:ascii="Verdana" w:hAnsi="Verdana" w:cs="Arial"/>
                <w:iCs/>
                <w:sz w:val="20"/>
                <w:szCs w:val="20"/>
              </w:rPr>
              <w:t xml:space="preserve"> Üniversitesi, </w:t>
            </w:r>
            <w:r w:rsidRPr="000A51EB">
              <w:rPr>
                <w:rFonts w:ascii="Verdana" w:hAnsi="Verdana" w:cs="Arial"/>
                <w:iCs/>
                <w:sz w:val="20"/>
                <w:szCs w:val="20"/>
              </w:rPr>
              <w:t>KAYSERİ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</w:p>
          <w:p w:rsidR="002719E5" w:rsidRPr="000A51EB" w:rsidRDefault="002719E5">
            <w:pPr>
              <w:spacing w:line="360" w:lineRule="auto"/>
              <w:jc w:val="both"/>
              <w:rPr>
                <w:rFonts w:ascii="Verdana" w:hAnsi="Verdana" w:cs="Arial"/>
                <w:iCs/>
                <w:sz w:val="20"/>
                <w:szCs w:val="20"/>
              </w:rPr>
            </w:pPr>
            <w:r w:rsidRPr="000A51EB">
              <w:rPr>
                <w:rFonts w:ascii="Verdana" w:hAnsi="Verdana" w:cs="Arial"/>
                <w:iCs/>
                <w:sz w:val="20"/>
                <w:szCs w:val="20"/>
              </w:rPr>
              <w:t>200</w:t>
            </w:r>
            <w:r w:rsidR="001A47EF" w:rsidRPr="000A51EB">
              <w:rPr>
                <w:rFonts w:ascii="Verdana" w:hAnsi="Verdana" w:cs="Arial"/>
                <w:iCs/>
                <w:sz w:val="20"/>
                <w:szCs w:val="20"/>
              </w:rPr>
              <w:t>4</w:t>
            </w:r>
          </w:p>
        </w:tc>
      </w:tr>
    </w:tbl>
    <w:p w:rsidR="002719E5" w:rsidRPr="000A51EB" w:rsidRDefault="002719E5" w:rsidP="002719E5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</w:p>
    <w:p w:rsidR="004D223C" w:rsidRPr="000A51EB" w:rsidRDefault="002719E5" w:rsidP="00CA66A5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  <w:r w:rsidRPr="000A51EB">
        <w:rPr>
          <w:rFonts w:ascii="Verdana" w:hAnsi="Verdana" w:cs="Arial"/>
          <w:b/>
          <w:sz w:val="20"/>
          <w:szCs w:val="20"/>
        </w:rPr>
        <w:t>Doktora Tezi/S. Yeterlik Çalışması/Tıpta Uzmanl</w:t>
      </w:r>
      <w:r w:rsidR="0013409A" w:rsidRPr="000A51EB">
        <w:rPr>
          <w:rFonts w:ascii="Verdana" w:hAnsi="Verdana" w:cs="Arial"/>
          <w:b/>
          <w:sz w:val="20"/>
          <w:szCs w:val="20"/>
        </w:rPr>
        <w:t>ık Tezi Başlığı ve Danışman</w:t>
      </w:r>
      <w:r w:rsidRPr="000A51EB">
        <w:rPr>
          <w:rFonts w:ascii="Verdana" w:hAnsi="Verdana" w:cs="Arial"/>
          <w:b/>
          <w:sz w:val="20"/>
          <w:szCs w:val="20"/>
        </w:rPr>
        <w:t xml:space="preserve">ı: </w:t>
      </w:r>
      <w:r w:rsidR="00E856B1" w:rsidRPr="000A51EB">
        <w:rPr>
          <w:rFonts w:ascii="Verdana" w:hAnsi="Verdana" w:cstheme="minorHAnsi"/>
          <w:sz w:val="20"/>
          <w:szCs w:val="20"/>
        </w:rPr>
        <w:t>Kayseri İl Merkezinde Doğum Yapan Kadınların Doğum Öncesi Bakım Alma Durumu ve Etkileyen Faktörler/</w:t>
      </w:r>
      <w:r w:rsidR="00007937" w:rsidRPr="000A51EB">
        <w:rPr>
          <w:rFonts w:ascii="Verdana" w:hAnsi="Verdana" w:cstheme="minorHAnsi"/>
          <w:sz w:val="20"/>
          <w:szCs w:val="20"/>
        </w:rPr>
        <w:t xml:space="preserve"> </w:t>
      </w:r>
      <w:r w:rsidRPr="000A51EB">
        <w:rPr>
          <w:rFonts w:ascii="Verdana" w:hAnsi="Verdana" w:cs="Arial"/>
          <w:b/>
          <w:sz w:val="20"/>
          <w:szCs w:val="20"/>
        </w:rPr>
        <w:t xml:space="preserve">Prof. Dr. </w:t>
      </w:r>
      <w:r w:rsidR="00E856B1" w:rsidRPr="000A51EB">
        <w:rPr>
          <w:rFonts w:ascii="Verdana" w:hAnsi="Verdana" w:cs="Arial"/>
          <w:b/>
          <w:sz w:val="20"/>
          <w:szCs w:val="20"/>
        </w:rPr>
        <w:t>Fevziye ÇETİNKAYA</w:t>
      </w:r>
    </w:p>
    <w:p w:rsidR="00CA66A5" w:rsidRPr="000A51EB" w:rsidRDefault="00CA66A5" w:rsidP="00CA66A5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AB75EE" w:rsidRPr="000A51EB" w:rsidRDefault="00AB75EE" w:rsidP="00CA66A5">
      <w:pPr>
        <w:spacing w:after="0"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2719E5" w:rsidRPr="000A51EB" w:rsidRDefault="002719E5" w:rsidP="002719E5">
      <w:pPr>
        <w:spacing w:line="480" w:lineRule="auto"/>
        <w:jc w:val="both"/>
        <w:rPr>
          <w:rFonts w:ascii="Verdana" w:hAnsi="Verdana" w:cs="Arial"/>
          <w:b/>
          <w:sz w:val="20"/>
          <w:szCs w:val="20"/>
        </w:rPr>
      </w:pPr>
      <w:r w:rsidRPr="000A51EB">
        <w:rPr>
          <w:rFonts w:ascii="Verdana" w:hAnsi="Verdana" w:cs="Arial"/>
          <w:b/>
          <w:sz w:val="20"/>
          <w:szCs w:val="20"/>
        </w:rPr>
        <w:t>Görevler: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54"/>
        <w:gridCol w:w="5298"/>
        <w:gridCol w:w="1763"/>
      </w:tblGrid>
      <w:tr w:rsidR="002719E5" w:rsidRPr="000A51EB" w:rsidTr="00AB75E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19E5" w:rsidRPr="000A51EB" w:rsidRDefault="002719E5">
            <w:pPr>
              <w:spacing w:line="48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A51EB">
              <w:rPr>
                <w:rFonts w:ascii="Verdana" w:hAnsi="Verdana" w:cs="Arial"/>
                <w:b/>
                <w:sz w:val="20"/>
                <w:szCs w:val="20"/>
              </w:rPr>
              <w:t xml:space="preserve">Görev </w:t>
            </w:r>
            <w:proofErr w:type="spellStart"/>
            <w:r w:rsidRPr="000A51EB">
              <w:rPr>
                <w:rFonts w:ascii="Verdana" w:hAnsi="Verdana" w:cs="Arial"/>
                <w:b/>
                <w:sz w:val="20"/>
                <w:szCs w:val="20"/>
              </w:rPr>
              <w:t>Ünvanı</w:t>
            </w:r>
            <w:proofErr w:type="spellEnd"/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19E5" w:rsidRPr="000A51EB" w:rsidRDefault="002719E5">
            <w:pPr>
              <w:spacing w:line="48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A51EB">
              <w:rPr>
                <w:rFonts w:ascii="Verdana" w:hAnsi="Verdana" w:cs="Arial"/>
                <w:b/>
                <w:sz w:val="20"/>
                <w:szCs w:val="20"/>
              </w:rPr>
              <w:t>Görev Yeri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719E5" w:rsidRPr="000A51EB" w:rsidRDefault="002719E5">
            <w:pPr>
              <w:spacing w:line="480" w:lineRule="auto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0A51EB">
              <w:rPr>
                <w:rFonts w:ascii="Verdana" w:hAnsi="Verdana" w:cs="Arial"/>
                <w:b/>
                <w:sz w:val="20"/>
                <w:szCs w:val="20"/>
              </w:rPr>
              <w:t>Yıl</w:t>
            </w:r>
          </w:p>
        </w:tc>
      </w:tr>
      <w:tr w:rsidR="002719E5" w:rsidRPr="000A51EB" w:rsidTr="00AB75EE">
        <w:tc>
          <w:tcPr>
            <w:tcW w:w="208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E5" w:rsidRPr="000A51EB" w:rsidRDefault="002719E5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</w:p>
        </w:tc>
        <w:tc>
          <w:tcPr>
            <w:tcW w:w="57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E5" w:rsidRPr="000A51EB" w:rsidRDefault="00E856B1" w:rsidP="00CA66A5">
            <w:pPr>
              <w:spacing w:after="0" w:line="360" w:lineRule="auto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Rize Devlet Hastanesi (Mecburi Hizmet) /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RİZE</w:t>
            </w:r>
          </w:p>
        </w:tc>
        <w:tc>
          <w:tcPr>
            <w:tcW w:w="18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E5" w:rsidRPr="000A51EB" w:rsidRDefault="002719E5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1993-199</w:t>
            </w:r>
            <w:r w:rsidR="00007937" w:rsidRPr="000A51EB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</w:tr>
      <w:tr w:rsidR="002719E5" w:rsidRPr="000A51EB" w:rsidTr="00AB75E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E5" w:rsidRPr="000A51EB" w:rsidRDefault="002719E5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E5" w:rsidRPr="000A51EB" w:rsidRDefault="00E856B1" w:rsidP="000656AE">
            <w:p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Kayseri Doğum ve Çocuk Bakımevi Hastanesi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/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KAYSERİ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E5" w:rsidRPr="000A51EB" w:rsidRDefault="00E856B1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1994</w:t>
            </w:r>
            <w:r w:rsidR="002719E5" w:rsidRPr="000A51EB">
              <w:rPr>
                <w:rFonts w:ascii="Verdana" w:hAnsi="Verdana" w:cstheme="minorHAnsi"/>
                <w:sz w:val="20"/>
                <w:szCs w:val="20"/>
              </w:rPr>
              <w:t>-199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9</w:t>
            </w:r>
          </w:p>
        </w:tc>
      </w:tr>
      <w:tr w:rsidR="002719E5" w:rsidRPr="000A51EB" w:rsidTr="000656AE">
        <w:trPr>
          <w:trHeight w:val="376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E5" w:rsidRPr="000A51EB" w:rsidRDefault="002719E5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Dr. Araş.</w:t>
            </w:r>
            <w:r w:rsidR="000656AE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Gör.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E5" w:rsidRPr="000A51EB" w:rsidRDefault="00E856B1" w:rsidP="000656AE">
            <w:p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Erciyes Üniversitesi Tıp Fakültesi Halk Sağlığı Araştırma Görevlis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i /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KAYSERİ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E5" w:rsidRPr="000A51EB" w:rsidRDefault="00E856B1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1999</w:t>
            </w:r>
            <w:r w:rsidR="002719E5" w:rsidRPr="000A51EB">
              <w:rPr>
                <w:rFonts w:ascii="Verdana" w:hAnsi="Verdana" w:cstheme="minorHAnsi"/>
                <w:sz w:val="20"/>
                <w:szCs w:val="20"/>
              </w:rPr>
              <w:t>-200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4</w:t>
            </w:r>
          </w:p>
        </w:tc>
      </w:tr>
      <w:tr w:rsidR="002719E5" w:rsidRPr="000A51EB" w:rsidTr="000656AE">
        <w:trPr>
          <w:trHeight w:val="49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E5" w:rsidRPr="000A51EB" w:rsidRDefault="002719E5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23C" w:rsidRPr="000A51EB" w:rsidRDefault="00E856B1" w:rsidP="000656A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Zonguldak Karaelmas Ü</w:t>
            </w:r>
            <w:r w:rsidR="00007937" w:rsidRPr="000A51EB">
              <w:rPr>
                <w:rFonts w:ascii="Verdana" w:hAnsi="Verdana" w:cstheme="minorHAnsi"/>
                <w:sz w:val="20"/>
                <w:szCs w:val="20"/>
              </w:rPr>
              <w:t xml:space="preserve">niversitesi </w:t>
            </w:r>
            <w:proofErr w:type="spellStart"/>
            <w:r w:rsidR="00007937" w:rsidRPr="000A51EB">
              <w:rPr>
                <w:rFonts w:ascii="Verdana" w:hAnsi="Verdana" w:cstheme="minorHAnsi"/>
                <w:sz w:val="20"/>
                <w:szCs w:val="20"/>
              </w:rPr>
              <w:t>Mediko</w:t>
            </w:r>
            <w:proofErr w:type="spellEnd"/>
            <w:r w:rsidR="00007937" w:rsidRPr="000A51EB">
              <w:rPr>
                <w:rFonts w:ascii="Verdana" w:hAnsi="Verdana" w:cstheme="minorHAnsi"/>
                <w:sz w:val="20"/>
                <w:szCs w:val="20"/>
              </w:rPr>
              <w:t xml:space="preserve"> Sosyal Ünitesi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/ ZONGULDAK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E5" w:rsidRPr="000A51EB" w:rsidRDefault="00E856B1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2004</w:t>
            </w:r>
            <w:r w:rsidR="002719E5" w:rsidRPr="000A51EB">
              <w:rPr>
                <w:rFonts w:ascii="Verdana" w:hAnsi="Verdana" w:cstheme="minorHAnsi"/>
                <w:sz w:val="20"/>
                <w:szCs w:val="20"/>
              </w:rPr>
              <w:t>-200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5</w:t>
            </w:r>
          </w:p>
        </w:tc>
      </w:tr>
      <w:tr w:rsidR="002719E5" w:rsidRPr="000A51EB" w:rsidTr="00AB75E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9E5" w:rsidRPr="000A51EB" w:rsidRDefault="002719E5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19E5" w:rsidRPr="000A51EB" w:rsidRDefault="00E856B1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Sakarya Ferizli </w:t>
            </w:r>
            <w:proofErr w:type="spellStart"/>
            <w:r w:rsidRPr="000A51EB">
              <w:rPr>
                <w:rFonts w:ascii="Verdana" w:hAnsi="Verdana" w:cstheme="minorHAnsi"/>
                <w:sz w:val="20"/>
                <w:szCs w:val="20"/>
              </w:rPr>
              <w:t>Gölkent</w:t>
            </w:r>
            <w:proofErr w:type="spellEnd"/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 Sağlık Ocağı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/ SAKARYA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C85" w:rsidRPr="000A51EB" w:rsidRDefault="00E856B1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2005</w:t>
            </w:r>
            <w:r w:rsidR="002719E5" w:rsidRPr="000A51EB">
              <w:rPr>
                <w:rFonts w:ascii="Verdana" w:hAnsi="Verdana" w:cstheme="minorHAnsi"/>
                <w:sz w:val="20"/>
                <w:szCs w:val="20"/>
              </w:rPr>
              <w:t>-200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6</w:t>
            </w:r>
          </w:p>
        </w:tc>
      </w:tr>
      <w:tr w:rsidR="00E856B1" w:rsidRPr="000A51EB" w:rsidTr="00AB75E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1" w:rsidRPr="000A51EB" w:rsidRDefault="00E856B1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0A51EB">
              <w:rPr>
                <w:rFonts w:ascii="Verdana" w:hAnsi="Verdana" w:cstheme="minorHAnsi"/>
                <w:sz w:val="20"/>
                <w:szCs w:val="20"/>
              </w:rPr>
              <w:t>Uzm</w:t>
            </w:r>
            <w:proofErr w:type="spellEnd"/>
            <w:r w:rsidRPr="000A51EB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4D223C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B1" w:rsidRPr="000A51EB" w:rsidRDefault="00E856B1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Ordu Devlet Hastanesi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/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ORDU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6A5" w:rsidRPr="000A51EB" w:rsidRDefault="00E856B1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2006-2007</w:t>
            </w:r>
          </w:p>
        </w:tc>
      </w:tr>
      <w:tr w:rsidR="00E856B1" w:rsidRPr="000A51EB" w:rsidTr="000656AE">
        <w:trPr>
          <w:trHeight w:val="725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6B1" w:rsidRPr="000A51EB" w:rsidRDefault="00B043E6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0A51EB">
              <w:rPr>
                <w:rFonts w:ascii="Verdana" w:hAnsi="Verdana" w:cstheme="minorHAnsi"/>
                <w:sz w:val="20"/>
                <w:szCs w:val="20"/>
              </w:rPr>
              <w:t>Uzm</w:t>
            </w:r>
            <w:proofErr w:type="spellEnd"/>
            <w:r w:rsidRPr="000A51EB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4D223C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6B1" w:rsidRPr="000A51EB" w:rsidRDefault="00B043E6" w:rsidP="000656AE">
            <w:p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Sağlık Bakanlığı</w:t>
            </w:r>
            <w:r w:rsidR="007C3F3F" w:rsidRPr="000A51EB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 Temel Sağlık Hizmetleri Genel Müdürlüğü</w:t>
            </w:r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 Tütün ve </w:t>
            </w:r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 xml:space="preserve">Diğer Bağımlılık Yapıcı Maddelerle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Mücadele </w:t>
            </w:r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 xml:space="preserve">Daire Başkanlığı,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Şube Müdürü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/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ANKARA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6AE" w:rsidRPr="000A51EB" w:rsidRDefault="00B043E6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2007-2008</w:t>
            </w:r>
          </w:p>
        </w:tc>
      </w:tr>
      <w:tr w:rsidR="00B043E6" w:rsidRPr="000A51EB" w:rsidTr="00AB75E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E6" w:rsidRPr="000A51EB" w:rsidRDefault="00B043E6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0A51EB">
              <w:rPr>
                <w:rFonts w:ascii="Verdana" w:hAnsi="Verdana" w:cstheme="minorHAnsi"/>
                <w:sz w:val="20"/>
                <w:szCs w:val="20"/>
              </w:rPr>
              <w:lastRenderedPageBreak/>
              <w:t>Uzm</w:t>
            </w:r>
            <w:proofErr w:type="spellEnd"/>
            <w:r w:rsidRPr="000A51EB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4D223C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56AE" w:rsidRPr="000A51EB" w:rsidRDefault="00B043E6" w:rsidP="000656AE">
            <w:p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Sağlık Bakanlığı</w:t>
            </w:r>
            <w:r w:rsidR="007C3F3F" w:rsidRPr="000A51EB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Temel Sağlık Hizmetleri Genel Müdürlüğü</w:t>
            </w:r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 Bulaşıcı Hastalıklar </w:t>
            </w:r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 xml:space="preserve">ve Salgın </w:t>
            </w:r>
            <w:proofErr w:type="spellStart"/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>Kontrolu</w:t>
            </w:r>
            <w:proofErr w:type="spellEnd"/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 xml:space="preserve"> Daire Başkanlığı,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Dairesi Genişletilmiş </w:t>
            </w:r>
            <w:proofErr w:type="spellStart"/>
            <w:r w:rsidRPr="000A51EB">
              <w:rPr>
                <w:rFonts w:ascii="Verdana" w:hAnsi="Verdana" w:cstheme="minorHAnsi"/>
                <w:sz w:val="20"/>
                <w:szCs w:val="20"/>
              </w:rPr>
              <w:t>Bağışıklama</w:t>
            </w:r>
            <w:proofErr w:type="spellEnd"/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 Programı</w:t>
            </w:r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 xml:space="preserve"> Şubesi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/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ANKARA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E6" w:rsidRPr="000A51EB" w:rsidRDefault="00B043E6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2008-2010</w:t>
            </w:r>
          </w:p>
        </w:tc>
      </w:tr>
      <w:tr w:rsidR="00B043E6" w:rsidRPr="000A51EB" w:rsidTr="000656AE">
        <w:trPr>
          <w:trHeight w:val="821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E6" w:rsidRPr="000A51EB" w:rsidRDefault="00B043E6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0A51EB">
              <w:rPr>
                <w:rFonts w:ascii="Verdana" w:hAnsi="Verdana" w:cstheme="minorHAnsi"/>
                <w:sz w:val="20"/>
                <w:szCs w:val="20"/>
              </w:rPr>
              <w:t>Uzm</w:t>
            </w:r>
            <w:proofErr w:type="spellEnd"/>
            <w:r w:rsidRPr="000A51EB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4D223C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E6" w:rsidRPr="000A51EB" w:rsidRDefault="00B043E6" w:rsidP="000656AE">
            <w:p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Sağlık Bakanlığı</w:t>
            </w:r>
            <w:r w:rsidR="007C3F3F" w:rsidRPr="000A51EB">
              <w:rPr>
                <w:rFonts w:ascii="Verdana" w:hAnsi="Verdana" w:cstheme="minorHAnsi"/>
                <w:sz w:val="20"/>
                <w:szCs w:val="20"/>
              </w:rPr>
              <w:t xml:space="preserve">,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Temel Sağlık Hizmetleri Genel Müdürlüğü </w:t>
            </w:r>
            <w:proofErr w:type="spellStart"/>
            <w:r w:rsidRPr="000A51EB">
              <w:rPr>
                <w:rFonts w:ascii="Verdana" w:hAnsi="Verdana" w:cstheme="minorHAnsi"/>
                <w:sz w:val="20"/>
                <w:szCs w:val="20"/>
              </w:rPr>
              <w:t>Zoonotik</w:t>
            </w:r>
            <w:proofErr w:type="spellEnd"/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 Hastalıklar Daire Başkanlığı, Şube Müdürü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/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ANKARA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E6" w:rsidRPr="000A51EB" w:rsidRDefault="00B043E6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2010-2012</w:t>
            </w:r>
          </w:p>
        </w:tc>
      </w:tr>
      <w:tr w:rsidR="00B043E6" w:rsidRPr="000A51EB" w:rsidTr="00AB75E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E6" w:rsidRPr="000A51EB" w:rsidRDefault="00B043E6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spellStart"/>
            <w:r w:rsidRPr="000A51EB">
              <w:rPr>
                <w:rFonts w:ascii="Verdana" w:hAnsi="Verdana" w:cstheme="minorHAnsi"/>
                <w:sz w:val="20"/>
                <w:szCs w:val="20"/>
              </w:rPr>
              <w:t>Uzm</w:t>
            </w:r>
            <w:proofErr w:type="spellEnd"/>
            <w:r w:rsidRPr="000A51EB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4D223C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3E6" w:rsidRPr="000A51EB" w:rsidRDefault="00B043E6" w:rsidP="000656AE">
            <w:pPr>
              <w:spacing w:after="0" w:line="240" w:lineRule="auto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Sağlık Bakanlığı</w:t>
            </w:r>
            <w:r w:rsidR="007C3F3F" w:rsidRPr="000A51EB">
              <w:rPr>
                <w:rFonts w:ascii="Verdana" w:hAnsi="Verdana" w:cstheme="minorHAnsi"/>
                <w:sz w:val="20"/>
                <w:szCs w:val="20"/>
              </w:rPr>
              <w:t>,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 Türkiye Halk Sağlığı Kurumu Aşı İle Önlenebilir </w:t>
            </w:r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 xml:space="preserve">Hastalıklar </w:t>
            </w:r>
            <w:r w:rsidRPr="000A51EB">
              <w:rPr>
                <w:rFonts w:ascii="Verdana" w:hAnsi="Verdana" w:cstheme="minorHAnsi"/>
                <w:sz w:val="20"/>
                <w:szCs w:val="20"/>
              </w:rPr>
              <w:t xml:space="preserve">Daire Başkanlığı, </w:t>
            </w:r>
            <w:r w:rsidR="001300E4" w:rsidRPr="000A51EB">
              <w:rPr>
                <w:rFonts w:ascii="Verdana" w:hAnsi="Verdana" w:cstheme="minorHAnsi"/>
                <w:sz w:val="20"/>
                <w:szCs w:val="20"/>
              </w:rPr>
              <w:t>Şube Müdürü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>/</w:t>
            </w:r>
            <w:r w:rsidR="00AB70C4" w:rsidRPr="000A51EB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8B0A28" w:rsidRPr="000A51EB">
              <w:rPr>
                <w:rFonts w:ascii="Verdana" w:hAnsi="Verdana" w:cstheme="minorHAnsi"/>
                <w:sz w:val="20"/>
                <w:szCs w:val="20"/>
              </w:rPr>
              <w:t>ANKARA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3E6" w:rsidRPr="000A51EB" w:rsidRDefault="00B043E6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2012-2014</w:t>
            </w:r>
          </w:p>
        </w:tc>
      </w:tr>
      <w:tr w:rsidR="00007937" w:rsidRPr="000A51EB" w:rsidTr="00AB75E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7" w:rsidRPr="000A51EB" w:rsidRDefault="00007937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Dr.</w:t>
            </w:r>
            <w:r w:rsidR="001300E4" w:rsidRPr="000A51EB">
              <w:rPr>
                <w:rFonts w:ascii="Verdana" w:hAnsi="Verdana" w:cstheme="minorHAnsi"/>
                <w:sz w:val="20"/>
                <w:szCs w:val="20"/>
              </w:rPr>
              <w:t xml:space="preserve"> Öğretim Üyesi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7937" w:rsidRPr="000A51EB" w:rsidRDefault="00007937" w:rsidP="000656AE">
            <w:pPr>
              <w:spacing w:after="0" w:line="24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A51EB">
              <w:rPr>
                <w:rFonts w:ascii="Verdana" w:hAnsi="Verdana" w:cstheme="minorHAnsi"/>
                <w:sz w:val="20"/>
                <w:szCs w:val="20"/>
              </w:rPr>
              <w:t>Kahramanmaraş Sütçü İmam Üniversitesi Tıp Fakültesi Halk Sağlığı Anabilim Dalı, K</w:t>
            </w:r>
            <w:r w:rsidR="004D223C" w:rsidRPr="000A51EB">
              <w:rPr>
                <w:rFonts w:ascii="Verdana" w:hAnsi="Verdana" w:cstheme="minorHAnsi"/>
                <w:sz w:val="20"/>
                <w:szCs w:val="20"/>
              </w:rPr>
              <w:t>AHRAMANMARAŞ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937" w:rsidRPr="000A51EB" w:rsidRDefault="00D3096F" w:rsidP="00007937">
            <w:pPr>
              <w:spacing w:after="0" w:line="360" w:lineRule="auto"/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2014</w:t>
            </w:r>
            <w:r w:rsidR="00007937" w:rsidRPr="000A51EB">
              <w:rPr>
                <w:rFonts w:ascii="Verdana" w:hAnsi="Verdana" w:cstheme="minorHAnsi"/>
                <w:sz w:val="20"/>
                <w:szCs w:val="20"/>
              </w:rPr>
              <w:t>-</w:t>
            </w:r>
          </w:p>
        </w:tc>
      </w:tr>
    </w:tbl>
    <w:p w:rsidR="002719E5" w:rsidRPr="000A51EB" w:rsidRDefault="002719E5" w:rsidP="00007937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1300E4" w:rsidRPr="000A51EB" w:rsidRDefault="001300E4" w:rsidP="001300E4">
      <w:pPr>
        <w:spacing w:line="240" w:lineRule="auto"/>
        <w:rPr>
          <w:rFonts w:ascii="Verdana" w:hAnsi="Verdana" w:cs="Times New Roman"/>
          <w:b/>
          <w:sz w:val="20"/>
          <w:szCs w:val="20"/>
          <w:u w:val="single"/>
        </w:rPr>
      </w:pPr>
      <w:r w:rsidRPr="000A51EB">
        <w:rPr>
          <w:rFonts w:ascii="Verdana" w:hAnsi="Verdana" w:cs="Times New Roman"/>
          <w:b/>
          <w:sz w:val="20"/>
          <w:szCs w:val="20"/>
          <w:u w:val="single"/>
        </w:rPr>
        <w:t>Yürüttüğü İdari Görevler:</w:t>
      </w:r>
    </w:p>
    <w:p w:rsidR="001300E4" w:rsidRPr="000A51EB" w:rsidRDefault="009D12D9" w:rsidP="009462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 xml:space="preserve">KSÜ Tıp Fak. </w:t>
      </w:r>
      <w:r w:rsidR="001300E4" w:rsidRPr="000A51EB">
        <w:rPr>
          <w:rFonts w:ascii="Verdana" w:hAnsi="Verdana" w:cs="Times New Roman"/>
          <w:sz w:val="20"/>
          <w:szCs w:val="20"/>
        </w:rPr>
        <w:t>Halk Sağlığı Anabilim D</w:t>
      </w:r>
      <w:r w:rsidRPr="000A51EB">
        <w:rPr>
          <w:rFonts w:ascii="Verdana" w:hAnsi="Verdana" w:cs="Times New Roman"/>
          <w:sz w:val="20"/>
          <w:szCs w:val="20"/>
        </w:rPr>
        <w:t>alı Başkanı</w:t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</w:r>
      <w:r w:rsidR="00D3096F">
        <w:rPr>
          <w:rFonts w:ascii="Verdana" w:hAnsi="Verdana" w:cs="Times New Roman"/>
          <w:sz w:val="20"/>
          <w:szCs w:val="20"/>
        </w:rPr>
        <w:t>2014</w:t>
      </w:r>
      <w:r w:rsidR="001300E4" w:rsidRPr="000A51EB">
        <w:rPr>
          <w:rFonts w:ascii="Verdana" w:hAnsi="Verdana" w:cs="Times New Roman"/>
          <w:sz w:val="20"/>
          <w:szCs w:val="20"/>
        </w:rPr>
        <w:t>-halen</w:t>
      </w:r>
    </w:p>
    <w:p w:rsidR="009D12D9" w:rsidRPr="000A51EB" w:rsidRDefault="009D12D9" w:rsidP="009462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 xml:space="preserve">KSÜ Tıp Fak. Dönem 6 Koordinatör Yardımcısı </w:t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  <w:t>2015-2016</w:t>
      </w:r>
    </w:p>
    <w:p w:rsidR="009D12D9" w:rsidRPr="000A51EB" w:rsidRDefault="009D12D9" w:rsidP="009462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KSÜ Tıp Fak. Dönem 3 Koordinatörü</w:t>
      </w:r>
      <w:r w:rsidR="001300E4" w:rsidRPr="000A51EB">
        <w:rPr>
          <w:rFonts w:ascii="Verdana" w:hAnsi="Verdana" w:cs="Times New Roman"/>
          <w:sz w:val="20"/>
          <w:szCs w:val="20"/>
        </w:rPr>
        <w:tab/>
      </w:r>
      <w:r w:rsidR="001300E4" w:rsidRPr="000A51EB">
        <w:rPr>
          <w:rFonts w:ascii="Verdana" w:hAnsi="Verdana" w:cs="Times New Roman"/>
          <w:sz w:val="20"/>
          <w:szCs w:val="20"/>
        </w:rPr>
        <w:tab/>
      </w:r>
      <w:r w:rsidR="001300E4"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</w:r>
      <w:r w:rsidR="001300E4" w:rsidRPr="000A51EB">
        <w:rPr>
          <w:rFonts w:ascii="Verdana" w:hAnsi="Verdana" w:cs="Times New Roman"/>
          <w:sz w:val="20"/>
          <w:szCs w:val="20"/>
        </w:rPr>
        <w:t>2016-2018</w:t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</w:r>
    </w:p>
    <w:p w:rsidR="009D12D9" w:rsidRPr="000A51EB" w:rsidRDefault="009D12D9" w:rsidP="009462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KSÜ Tıp Fak. Dergisi Editör Yardımcısı</w:t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  <w:t>2015-2016</w:t>
      </w:r>
    </w:p>
    <w:p w:rsidR="009D12D9" w:rsidRPr="000A51EB" w:rsidRDefault="009D12D9" w:rsidP="009462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KSÜ Tıp Fak. Aile Hekimliği Ana</w:t>
      </w:r>
      <w:r w:rsidR="00403ABC">
        <w:rPr>
          <w:rFonts w:ascii="Verdana" w:hAnsi="Verdana" w:cs="Times New Roman"/>
          <w:sz w:val="20"/>
          <w:szCs w:val="20"/>
        </w:rPr>
        <w:t>bilim Dalı Başkan V.</w:t>
      </w:r>
      <w:r w:rsidR="00403ABC">
        <w:rPr>
          <w:rFonts w:ascii="Verdana" w:hAnsi="Verdana" w:cs="Times New Roman"/>
          <w:sz w:val="20"/>
          <w:szCs w:val="20"/>
        </w:rPr>
        <w:tab/>
      </w:r>
      <w:r w:rsidR="00403ABC">
        <w:rPr>
          <w:rFonts w:ascii="Verdana" w:hAnsi="Verdana" w:cs="Times New Roman"/>
          <w:sz w:val="20"/>
          <w:szCs w:val="20"/>
        </w:rPr>
        <w:tab/>
        <w:t>2016</w:t>
      </w:r>
    </w:p>
    <w:p w:rsidR="009D12D9" w:rsidRPr="000A51EB" w:rsidRDefault="009D12D9" w:rsidP="009462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KSÜ Tıp Fak. Tıp Tarihi ve Etik Anabilim Dalı Başkan V.</w:t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  <w:t>2017-halen</w:t>
      </w:r>
    </w:p>
    <w:p w:rsidR="001300E4" w:rsidRPr="000A51EB" w:rsidRDefault="009D12D9" w:rsidP="009462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 xml:space="preserve">KSÜ Tıp Fak. </w:t>
      </w:r>
      <w:r w:rsidR="001300E4" w:rsidRPr="000A51EB">
        <w:rPr>
          <w:rFonts w:ascii="Verdana" w:hAnsi="Verdana" w:cs="Times New Roman"/>
          <w:sz w:val="20"/>
          <w:szCs w:val="20"/>
        </w:rPr>
        <w:t>Klinik Araştırmalar Etik Kurul Üyeliği</w:t>
      </w:r>
      <w:r w:rsidR="001300E4"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</w:r>
      <w:r w:rsidR="001300E4" w:rsidRPr="000A51EB">
        <w:rPr>
          <w:rFonts w:ascii="Verdana" w:hAnsi="Verdana" w:cs="Times New Roman"/>
          <w:sz w:val="20"/>
          <w:szCs w:val="20"/>
        </w:rPr>
        <w:t>2016-halen</w:t>
      </w:r>
    </w:p>
    <w:p w:rsidR="001300E4" w:rsidRPr="000A51EB" w:rsidRDefault="009D12D9" w:rsidP="00946275">
      <w:pPr>
        <w:spacing w:after="0" w:line="240" w:lineRule="auto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 xml:space="preserve">KSÜ Tıp Fak. </w:t>
      </w:r>
      <w:r w:rsidR="001300E4" w:rsidRPr="000A51EB">
        <w:rPr>
          <w:rFonts w:ascii="Verdana" w:hAnsi="Verdana" w:cs="Times New Roman"/>
          <w:sz w:val="20"/>
          <w:szCs w:val="20"/>
        </w:rPr>
        <w:t>Tıbbi Bece</w:t>
      </w:r>
      <w:r w:rsidRPr="000A51EB">
        <w:rPr>
          <w:rFonts w:ascii="Verdana" w:hAnsi="Verdana" w:cs="Times New Roman"/>
          <w:sz w:val="20"/>
          <w:szCs w:val="20"/>
        </w:rPr>
        <w:t>riler Eğitim Komisyon Üyeliği</w:t>
      </w:r>
      <w:r w:rsidRPr="000A51EB">
        <w:rPr>
          <w:rFonts w:ascii="Verdana" w:hAnsi="Verdana" w:cs="Times New Roman"/>
          <w:sz w:val="20"/>
          <w:szCs w:val="20"/>
        </w:rPr>
        <w:tab/>
      </w:r>
      <w:r w:rsidRPr="000A51EB">
        <w:rPr>
          <w:rFonts w:ascii="Verdana" w:hAnsi="Verdana" w:cs="Times New Roman"/>
          <w:sz w:val="20"/>
          <w:szCs w:val="20"/>
        </w:rPr>
        <w:tab/>
      </w:r>
      <w:r w:rsidR="001300E4" w:rsidRPr="000A51EB">
        <w:rPr>
          <w:rFonts w:ascii="Verdana" w:hAnsi="Verdana" w:cs="Times New Roman"/>
          <w:sz w:val="20"/>
          <w:szCs w:val="20"/>
        </w:rPr>
        <w:t>2018-halen</w:t>
      </w:r>
    </w:p>
    <w:p w:rsidR="00946275" w:rsidRPr="000A51EB" w:rsidRDefault="00946275" w:rsidP="001300E4">
      <w:pPr>
        <w:spacing w:line="240" w:lineRule="auto"/>
        <w:rPr>
          <w:rFonts w:ascii="Verdana" w:hAnsi="Verdana" w:cs="Times New Roman"/>
          <w:b/>
          <w:sz w:val="20"/>
          <w:szCs w:val="20"/>
          <w:u w:val="single"/>
        </w:rPr>
      </w:pPr>
    </w:p>
    <w:p w:rsidR="001300E4" w:rsidRPr="000A51EB" w:rsidRDefault="000968AA" w:rsidP="001300E4">
      <w:pPr>
        <w:spacing w:line="240" w:lineRule="auto"/>
        <w:rPr>
          <w:rFonts w:ascii="Verdana" w:hAnsi="Verdana" w:cs="Times New Roman"/>
          <w:b/>
          <w:sz w:val="20"/>
          <w:szCs w:val="20"/>
          <w:u w:val="single"/>
        </w:rPr>
      </w:pPr>
      <w:r w:rsidRPr="000A51EB">
        <w:rPr>
          <w:rFonts w:ascii="Verdana" w:hAnsi="Verdana" w:cs="Times New Roman"/>
          <w:b/>
          <w:sz w:val="20"/>
          <w:szCs w:val="20"/>
          <w:u w:val="single"/>
        </w:rPr>
        <w:t>Yönetilen Tezler</w:t>
      </w:r>
    </w:p>
    <w:p w:rsidR="000968AA" w:rsidRDefault="000968AA" w:rsidP="004815F1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proofErr w:type="spellStart"/>
      <w:r w:rsidRPr="000A51EB">
        <w:rPr>
          <w:rFonts w:ascii="Verdana" w:hAnsi="Verdana" w:cs="Verdana"/>
          <w:b/>
          <w:sz w:val="20"/>
          <w:szCs w:val="20"/>
        </w:rPr>
        <w:t>Esra</w:t>
      </w:r>
      <w:proofErr w:type="spellEnd"/>
      <w:r w:rsidRPr="000A51EB">
        <w:rPr>
          <w:rFonts w:ascii="Verdana" w:hAnsi="Verdana" w:cs="Verdana"/>
          <w:b/>
          <w:sz w:val="20"/>
          <w:szCs w:val="20"/>
        </w:rPr>
        <w:t xml:space="preserve"> BERK,</w:t>
      </w:r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Bir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Üniversite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Hastanesi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Çalısanlarında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Bel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Agrısı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Sıklıgı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ve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Etkileyen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F</w:t>
      </w:r>
      <w:r w:rsidRPr="000A51EB">
        <w:rPr>
          <w:rFonts w:ascii="Verdana" w:hAnsi="Verdana" w:cs="Verdana"/>
          <w:sz w:val="20"/>
          <w:szCs w:val="20"/>
        </w:rPr>
        <w:t>aktörler</w:t>
      </w:r>
      <w:proofErr w:type="spellEnd"/>
      <w:r w:rsidRPr="000A51EB">
        <w:rPr>
          <w:rFonts w:ascii="Verdana" w:hAnsi="Verdana" w:cs="Verdana"/>
          <w:sz w:val="20"/>
          <w:szCs w:val="20"/>
        </w:rPr>
        <w:t>,</w:t>
      </w:r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Kahramanmaraş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Sütçü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İ</w:t>
      </w:r>
      <w:r w:rsidRPr="00403ABC">
        <w:rPr>
          <w:rFonts w:ascii="Verdana" w:hAnsi="Verdana" w:cs="Verdana"/>
          <w:sz w:val="20"/>
          <w:szCs w:val="20"/>
        </w:rPr>
        <w:t>mam</w:t>
      </w:r>
      <w:proofErr w:type="spellEnd"/>
      <w:r w:rsidRP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03ABC">
        <w:rPr>
          <w:rFonts w:ascii="Verdana" w:hAnsi="Verdana" w:cs="Verdana"/>
          <w:sz w:val="20"/>
          <w:szCs w:val="20"/>
        </w:rPr>
        <w:t>Üniversitesi</w:t>
      </w:r>
      <w:proofErr w:type="spellEnd"/>
      <w:r w:rsidRPr="00403ABC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403ABC">
        <w:rPr>
          <w:rFonts w:ascii="Verdana" w:hAnsi="Verdana" w:cs="Verdana"/>
          <w:sz w:val="20"/>
          <w:szCs w:val="20"/>
        </w:rPr>
        <w:t>Halk</w:t>
      </w:r>
      <w:proofErr w:type="spellEnd"/>
      <w:r w:rsidRP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03ABC">
        <w:rPr>
          <w:rFonts w:ascii="Verdana" w:hAnsi="Verdana" w:cs="Verdana"/>
          <w:sz w:val="20"/>
          <w:szCs w:val="20"/>
        </w:rPr>
        <w:t>Sağlığı</w:t>
      </w:r>
      <w:proofErr w:type="spellEnd"/>
      <w:r w:rsidRP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03ABC">
        <w:rPr>
          <w:rFonts w:ascii="Verdana" w:hAnsi="Verdana" w:cs="Verdana"/>
          <w:sz w:val="20"/>
          <w:szCs w:val="20"/>
        </w:rPr>
        <w:t>Anabilim</w:t>
      </w:r>
      <w:proofErr w:type="spellEnd"/>
      <w:r w:rsidRP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03ABC">
        <w:rPr>
          <w:rFonts w:ascii="Verdana" w:hAnsi="Verdana" w:cs="Verdana"/>
          <w:sz w:val="20"/>
          <w:szCs w:val="20"/>
        </w:rPr>
        <w:t>Dalı</w:t>
      </w:r>
      <w:proofErr w:type="spellEnd"/>
      <w:r w:rsidRPr="00403ABC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403ABC">
        <w:rPr>
          <w:rFonts w:ascii="Verdana" w:hAnsi="Verdana" w:cs="Verdana"/>
          <w:sz w:val="20"/>
          <w:szCs w:val="20"/>
        </w:rPr>
        <w:t>Tıpta</w:t>
      </w:r>
      <w:proofErr w:type="spellEnd"/>
      <w:r w:rsidRP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03ABC">
        <w:rPr>
          <w:rFonts w:ascii="Verdana" w:hAnsi="Verdana" w:cs="Verdana"/>
          <w:sz w:val="20"/>
          <w:szCs w:val="20"/>
        </w:rPr>
        <w:t>Uzmanlık</w:t>
      </w:r>
      <w:proofErr w:type="spellEnd"/>
      <w:r w:rsidRP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03ABC">
        <w:rPr>
          <w:rFonts w:ascii="Verdana" w:hAnsi="Verdana" w:cs="Verdana"/>
          <w:sz w:val="20"/>
          <w:szCs w:val="20"/>
        </w:rPr>
        <w:t>Tezi</w:t>
      </w:r>
      <w:proofErr w:type="spellEnd"/>
      <w:r w:rsidRPr="00403ABC">
        <w:rPr>
          <w:rFonts w:ascii="Verdana" w:hAnsi="Verdana" w:cs="Verdana"/>
          <w:sz w:val="20"/>
          <w:szCs w:val="20"/>
        </w:rPr>
        <w:t>, 2016.</w:t>
      </w:r>
    </w:p>
    <w:p w:rsidR="004815F1" w:rsidRPr="00403ABC" w:rsidRDefault="004815F1" w:rsidP="004815F1">
      <w:pPr>
        <w:pStyle w:val="ListeParagraf"/>
        <w:autoSpaceDE w:val="0"/>
        <w:autoSpaceDN w:val="0"/>
        <w:adjustRightInd w:val="0"/>
        <w:spacing w:after="0" w:line="240" w:lineRule="auto"/>
        <w:ind w:left="425"/>
        <w:jc w:val="both"/>
        <w:rPr>
          <w:rFonts w:ascii="Verdana" w:hAnsi="Verdana" w:cs="Verdana"/>
          <w:sz w:val="20"/>
          <w:szCs w:val="20"/>
        </w:rPr>
      </w:pPr>
    </w:p>
    <w:p w:rsidR="000968AA" w:rsidRDefault="000968AA" w:rsidP="004815F1">
      <w:pPr>
        <w:pStyle w:val="ListeParagraf"/>
        <w:numPr>
          <w:ilvl w:val="0"/>
          <w:numId w:val="9"/>
        </w:numPr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proofErr w:type="spellStart"/>
      <w:r w:rsidRPr="000A51EB">
        <w:rPr>
          <w:rFonts w:ascii="Verdana" w:hAnsi="Verdana" w:cs="Verdana"/>
          <w:b/>
          <w:sz w:val="20"/>
          <w:szCs w:val="20"/>
        </w:rPr>
        <w:t>Şeydanur</w:t>
      </w:r>
      <w:proofErr w:type="spellEnd"/>
      <w:r w:rsidRPr="000A51EB">
        <w:rPr>
          <w:rFonts w:ascii="Verdana" w:hAnsi="Verdana" w:cs="Verdana"/>
          <w:b/>
          <w:sz w:val="20"/>
          <w:szCs w:val="20"/>
        </w:rPr>
        <w:t xml:space="preserve"> ASLAN,</w:t>
      </w:r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Aile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Hekimlerinin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Mevsimsel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İnfluenza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ve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Pnömokok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Aş</w:t>
      </w:r>
      <w:r w:rsidRPr="000A51EB">
        <w:rPr>
          <w:rFonts w:ascii="Verdana" w:hAnsi="Verdana" w:cs="Verdana"/>
          <w:sz w:val="20"/>
          <w:szCs w:val="20"/>
        </w:rPr>
        <w:t>ıları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Hakkında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Bilgi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="00403ABC">
        <w:rPr>
          <w:rFonts w:ascii="Verdana" w:hAnsi="Verdana" w:cs="Verdana"/>
          <w:sz w:val="20"/>
          <w:szCs w:val="20"/>
        </w:rPr>
        <w:t>Tutum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ve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Davranışlarını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B</w:t>
      </w:r>
      <w:r w:rsidRPr="000A51EB">
        <w:rPr>
          <w:rFonts w:ascii="Verdana" w:hAnsi="Verdana" w:cs="Verdana"/>
          <w:sz w:val="20"/>
          <w:szCs w:val="20"/>
        </w:rPr>
        <w:t>elirleme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Kahram</w:t>
      </w:r>
      <w:r w:rsidR="00403ABC">
        <w:rPr>
          <w:rFonts w:ascii="Verdana" w:hAnsi="Verdana" w:cs="Verdana"/>
          <w:sz w:val="20"/>
          <w:szCs w:val="20"/>
        </w:rPr>
        <w:t>anmaras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Sütçü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İ</w:t>
      </w:r>
      <w:r w:rsidRPr="000A51EB">
        <w:rPr>
          <w:rFonts w:ascii="Verdana" w:hAnsi="Verdana" w:cs="Verdana"/>
          <w:sz w:val="20"/>
          <w:szCs w:val="20"/>
        </w:rPr>
        <w:t>mam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Üniversitesi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Tıp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Fakültesi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="00403ABC">
        <w:rPr>
          <w:rFonts w:ascii="Verdana" w:hAnsi="Verdana" w:cs="Verdana"/>
          <w:sz w:val="20"/>
          <w:szCs w:val="20"/>
        </w:rPr>
        <w:t>Aile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Hekimliğ</w:t>
      </w:r>
      <w:r w:rsidRPr="000A51EB">
        <w:rPr>
          <w:rFonts w:ascii="Verdana" w:hAnsi="Verdana" w:cs="Verdana"/>
          <w:sz w:val="20"/>
          <w:szCs w:val="20"/>
        </w:rPr>
        <w:t>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Anabilim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Dalı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Tıpta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Uzmanlık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Tezi</w:t>
      </w:r>
      <w:proofErr w:type="spellEnd"/>
      <w:r w:rsidRPr="000A51EB">
        <w:rPr>
          <w:rFonts w:ascii="Verdana" w:hAnsi="Verdana" w:cs="Verdana"/>
          <w:sz w:val="20"/>
          <w:szCs w:val="20"/>
        </w:rPr>
        <w:t>,</w:t>
      </w:r>
      <w:r w:rsidR="00403ABC">
        <w:rPr>
          <w:rFonts w:ascii="Verdana" w:hAnsi="Verdana" w:cs="Verdana"/>
          <w:sz w:val="20"/>
          <w:szCs w:val="20"/>
        </w:rPr>
        <w:t xml:space="preserve"> </w:t>
      </w:r>
      <w:r w:rsidRPr="000A51EB">
        <w:rPr>
          <w:rFonts w:ascii="Verdana" w:hAnsi="Verdana" w:cs="Verdana"/>
          <w:sz w:val="20"/>
          <w:szCs w:val="20"/>
        </w:rPr>
        <w:t>2016.</w:t>
      </w:r>
    </w:p>
    <w:p w:rsidR="004815F1" w:rsidRPr="004815F1" w:rsidRDefault="004815F1" w:rsidP="004815F1">
      <w:pPr>
        <w:pStyle w:val="ListeParagraf"/>
        <w:rPr>
          <w:rFonts w:ascii="Verdana" w:hAnsi="Verdana" w:cs="Verdana"/>
          <w:sz w:val="20"/>
          <w:szCs w:val="20"/>
        </w:rPr>
      </w:pPr>
    </w:p>
    <w:p w:rsidR="004815F1" w:rsidRPr="000A51EB" w:rsidRDefault="004815F1" w:rsidP="004815F1">
      <w:pPr>
        <w:pStyle w:val="ListeParagraf"/>
        <w:spacing w:after="0" w:line="240" w:lineRule="auto"/>
        <w:ind w:left="425"/>
        <w:jc w:val="both"/>
        <w:rPr>
          <w:rFonts w:ascii="Verdana" w:hAnsi="Verdana" w:cs="Verdana"/>
          <w:sz w:val="20"/>
          <w:szCs w:val="20"/>
        </w:rPr>
      </w:pPr>
    </w:p>
    <w:p w:rsidR="000968AA" w:rsidRPr="000A51EB" w:rsidRDefault="000968AA" w:rsidP="004815F1">
      <w:pPr>
        <w:pStyle w:val="ListeParagraf"/>
        <w:numPr>
          <w:ilvl w:val="0"/>
          <w:numId w:val="9"/>
        </w:numPr>
        <w:spacing w:after="0" w:line="240" w:lineRule="auto"/>
        <w:ind w:left="425" w:hanging="425"/>
        <w:jc w:val="both"/>
        <w:rPr>
          <w:rFonts w:ascii="Verdana" w:hAnsi="Verdana" w:cs="Verdana"/>
          <w:sz w:val="20"/>
          <w:szCs w:val="20"/>
        </w:rPr>
      </w:pPr>
      <w:proofErr w:type="spellStart"/>
      <w:r w:rsidRPr="000A51EB">
        <w:rPr>
          <w:rFonts w:ascii="Verdana" w:hAnsi="Verdana" w:cs="Verdana"/>
          <w:b/>
          <w:sz w:val="20"/>
          <w:szCs w:val="20"/>
        </w:rPr>
        <w:t>Meryem</w:t>
      </w:r>
      <w:proofErr w:type="spellEnd"/>
      <w:r w:rsidRPr="000A51EB">
        <w:rPr>
          <w:rFonts w:ascii="Verdana" w:hAnsi="Verdana" w:cs="Verdana"/>
          <w:b/>
          <w:sz w:val="20"/>
          <w:szCs w:val="20"/>
        </w:rPr>
        <w:t xml:space="preserve"> SOLAK KARABÖRK,</w:t>
      </w:r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B4716">
        <w:rPr>
          <w:rFonts w:ascii="Verdana" w:hAnsi="Verdana" w:cs="Verdana"/>
          <w:sz w:val="20"/>
          <w:szCs w:val="20"/>
        </w:rPr>
        <w:t>Sigara</w:t>
      </w:r>
      <w:proofErr w:type="spellEnd"/>
      <w:r w:rsidR="004B4716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B4716">
        <w:rPr>
          <w:rFonts w:ascii="Verdana" w:hAnsi="Verdana" w:cs="Verdana"/>
          <w:sz w:val="20"/>
          <w:szCs w:val="20"/>
        </w:rPr>
        <w:t>Bağ</w:t>
      </w:r>
      <w:r w:rsidR="00403ABC">
        <w:rPr>
          <w:rFonts w:ascii="Verdana" w:hAnsi="Verdana" w:cs="Verdana"/>
          <w:sz w:val="20"/>
          <w:szCs w:val="20"/>
        </w:rPr>
        <w:t>ımlısı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Bireylerde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S</w:t>
      </w:r>
      <w:r w:rsidR="004B4716">
        <w:rPr>
          <w:rFonts w:ascii="Verdana" w:hAnsi="Verdana" w:cs="Verdana"/>
          <w:sz w:val="20"/>
          <w:szCs w:val="20"/>
        </w:rPr>
        <w:t>ağ</w:t>
      </w:r>
      <w:r w:rsidRPr="000A51EB">
        <w:rPr>
          <w:rFonts w:ascii="Verdana" w:hAnsi="Verdana" w:cs="Verdana"/>
          <w:sz w:val="20"/>
          <w:szCs w:val="20"/>
        </w:rPr>
        <w:t>lıklı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Yaşam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Biçimi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D</w:t>
      </w:r>
      <w:r w:rsidRPr="000A51EB">
        <w:rPr>
          <w:rFonts w:ascii="Verdana" w:hAnsi="Verdana" w:cs="Verdana"/>
          <w:sz w:val="20"/>
          <w:szCs w:val="20"/>
        </w:rPr>
        <w:t>avranı</w:t>
      </w:r>
      <w:r w:rsidR="00403ABC">
        <w:rPr>
          <w:rFonts w:ascii="Verdana" w:hAnsi="Verdana" w:cs="Verdana"/>
          <w:sz w:val="20"/>
          <w:szCs w:val="20"/>
        </w:rPr>
        <w:t>ş</w:t>
      </w:r>
      <w:r w:rsidRPr="000A51EB">
        <w:rPr>
          <w:rFonts w:ascii="Verdana" w:hAnsi="Verdana" w:cs="Verdana"/>
          <w:sz w:val="20"/>
          <w:szCs w:val="20"/>
        </w:rPr>
        <w:t>ının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ve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Etkili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Faktörlerin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Değ</w:t>
      </w:r>
      <w:r w:rsidRPr="000A51EB">
        <w:rPr>
          <w:rFonts w:ascii="Verdana" w:hAnsi="Verdana" w:cs="Verdana"/>
          <w:sz w:val="20"/>
          <w:szCs w:val="20"/>
        </w:rPr>
        <w:t>erlen</w:t>
      </w:r>
      <w:r w:rsidR="00403ABC">
        <w:rPr>
          <w:rFonts w:ascii="Verdana" w:hAnsi="Verdana" w:cs="Verdana"/>
          <w:sz w:val="20"/>
          <w:szCs w:val="20"/>
        </w:rPr>
        <w:t>dirilmesi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="00403ABC">
        <w:rPr>
          <w:rFonts w:ascii="Verdana" w:hAnsi="Verdana" w:cs="Verdana"/>
          <w:sz w:val="20"/>
          <w:szCs w:val="20"/>
        </w:rPr>
        <w:t>Kahramanmaras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Sütçü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İ</w:t>
      </w:r>
      <w:r w:rsidRPr="000A51EB">
        <w:rPr>
          <w:rFonts w:ascii="Verdana" w:hAnsi="Verdana" w:cs="Verdana"/>
          <w:sz w:val="20"/>
          <w:szCs w:val="20"/>
        </w:rPr>
        <w:t>mam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Üniversitesi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Tıp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Fakültesi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="00403ABC">
        <w:rPr>
          <w:rFonts w:ascii="Verdana" w:hAnsi="Verdana" w:cs="Verdana"/>
          <w:sz w:val="20"/>
          <w:szCs w:val="20"/>
        </w:rPr>
        <w:t>Aile</w:t>
      </w:r>
      <w:proofErr w:type="spellEnd"/>
      <w:r w:rsidR="00403ABC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403ABC">
        <w:rPr>
          <w:rFonts w:ascii="Verdana" w:hAnsi="Verdana" w:cs="Verdana"/>
          <w:sz w:val="20"/>
          <w:szCs w:val="20"/>
        </w:rPr>
        <w:t>Hekimliğ</w:t>
      </w:r>
      <w:r w:rsidRPr="000A51EB">
        <w:rPr>
          <w:rFonts w:ascii="Verdana" w:hAnsi="Verdana" w:cs="Verdana"/>
          <w:sz w:val="20"/>
          <w:szCs w:val="20"/>
        </w:rPr>
        <w:t>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Anabilim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Dalı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Tıpta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Uzmanlık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Tezi</w:t>
      </w:r>
      <w:proofErr w:type="spellEnd"/>
      <w:r w:rsidRPr="000A51EB">
        <w:rPr>
          <w:rFonts w:ascii="Verdana" w:hAnsi="Verdana" w:cs="Verdana"/>
          <w:sz w:val="20"/>
          <w:szCs w:val="20"/>
        </w:rPr>
        <w:t>,</w:t>
      </w:r>
      <w:r w:rsidR="00403ABC">
        <w:rPr>
          <w:rFonts w:ascii="Verdana" w:hAnsi="Verdana" w:cs="Verdana"/>
          <w:sz w:val="20"/>
          <w:szCs w:val="20"/>
        </w:rPr>
        <w:t xml:space="preserve"> </w:t>
      </w:r>
      <w:r w:rsidRPr="000A51EB">
        <w:rPr>
          <w:rFonts w:ascii="Verdana" w:hAnsi="Verdana" w:cs="Verdana"/>
          <w:sz w:val="20"/>
          <w:szCs w:val="20"/>
        </w:rPr>
        <w:t>2016.</w:t>
      </w:r>
    </w:p>
    <w:p w:rsidR="008259B1" w:rsidRPr="000A51EB" w:rsidRDefault="008259B1" w:rsidP="002719E5">
      <w:pPr>
        <w:jc w:val="both"/>
        <w:rPr>
          <w:rFonts w:ascii="Verdana" w:hAnsi="Verdana" w:cs="Arial"/>
          <w:b/>
          <w:sz w:val="20"/>
          <w:szCs w:val="20"/>
        </w:rPr>
      </w:pPr>
    </w:p>
    <w:p w:rsidR="002719E5" w:rsidRPr="000A51EB" w:rsidRDefault="002719E5" w:rsidP="002719E5">
      <w:pPr>
        <w:jc w:val="both"/>
        <w:rPr>
          <w:rFonts w:ascii="Verdana" w:hAnsi="Verdana" w:cs="Arial"/>
          <w:b/>
          <w:sz w:val="20"/>
          <w:szCs w:val="20"/>
        </w:rPr>
      </w:pPr>
      <w:r w:rsidRPr="000A51EB">
        <w:rPr>
          <w:rFonts w:ascii="Verdana" w:hAnsi="Verdana" w:cs="Arial"/>
          <w:b/>
          <w:sz w:val="20"/>
          <w:szCs w:val="20"/>
        </w:rPr>
        <w:t>ESERLER</w:t>
      </w:r>
    </w:p>
    <w:p w:rsidR="00FC3C88" w:rsidRPr="000A51EB" w:rsidRDefault="00FC3C88" w:rsidP="00FC3C88">
      <w:pPr>
        <w:spacing w:before="240" w:line="240" w:lineRule="auto"/>
        <w:rPr>
          <w:rFonts w:ascii="Verdana" w:hAnsi="Verdana" w:cs="Times New Roman"/>
          <w:b/>
          <w:sz w:val="20"/>
          <w:szCs w:val="20"/>
          <w:u w:val="single"/>
        </w:rPr>
      </w:pPr>
      <w:r w:rsidRPr="000A51EB">
        <w:rPr>
          <w:rFonts w:ascii="Verdana" w:hAnsi="Verdana" w:cs="Times New Roman"/>
          <w:b/>
          <w:sz w:val="20"/>
          <w:szCs w:val="20"/>
          <w:u w:val="single"/>
        </w:rPr>
        <w:t>Uluslararası hakemli dergilerde yayınlanan makaleler</w:t>
      </w:r>
    </w:p>
    <w:p w:rsidR="00FC3C88" w:rsidRPr="000A51EB" w:rsidRDefault="00FC3C88" w:rsidP="00FC3C88">
      <w:pPr>
        <w:pStyle w:val="ListeParagraf"/>
        <w:numPr>
          <w:ilvl w:val="0"/>
          <w:numId w:val="8"/>
        </w:numPr>
        <w:spacing w:before="240" w:line="240" w:lineRule="auto"/>
        <w:ind w:left="284" w:hanging="284"/>
        <w:rPr>
          <w:rFonts w:ascii="Verdana" w:hAnsi="Verdana" w:cs="Times New Roman"/>
          <w:b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Okyay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RA</w:t>
      </w:r>
      <w:r w:rsidRPr="000A51EB">
        <w:rPr>
          <w:rFonts w:ascii="Verdana" w:hAnsi="Verdana" w:cs="Times New Roman"/>
          <w:b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Times New Roman"/>
          <w:b/>
          <w:sz w:val="20"/>
          <w:szCs w:val="20"/>
        </w:rPr>
        <w:t>Erdoğan</w:t>
      </w:r>
      <w:proofErr w:type="spellEnd"/>
      <w:r w:rsidRPr="000A51EB">
        <w:rPr>
          <w:rFonts w:ascii="Verdana" w:hAnsi="Verdana" w:cs="Times New Roman"/>
          <w:b/>
          <w:sz w:val="20"/>
          <w:szCs w:val="20"/>
        </w:rPr>
        <w:t xml:space="preserve"> A</w:t>
      </w:r>
      <w:r w:rsidRPr="000A51EB">
        <w:rPr>
          <w:rFonts w:ascii="Verdana" w:hAnsi="Verdana" w:cs="Times New Roman"/>
          <w:sz w:val="20"/>
          <w:szCs w:val="20"/>
        </w:rPr>
        <w:t xml:space="preserve">. Self-medication practices and rational drug use habits among university students: a cross-sectional study from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Kahramanmaraş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, Turkey.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PeerJ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. </w:t>
      </w:r>
      <w:r w:rsidRPr="000A51EB">
        <w:rPr>
          <w:rFonts w:ascii="Verdana" w:hAnsi="Verdana" w:cs="Times New Roman"/>
          <w:b/>
          <w:sz w:val="20"/>
          <w:szCs w:val="20"/>
        </w:rPr>
        <w:t>2017</w:t>
      </w:r>
      <w:r w:rsidRPr="000A51EB">
        <w:rPr>
          <w:rFonts w:ascii="Verdana" w:hAnsi="Verdana" w:cs="Times New Roman"/>
          <w:sz w:val="20"/>
          <w:szCs w:val="20"/>
        </w:rPr>
        <w:t>;5:e3990</w:t>
      </w:r>
    </w:p>
    <w:p w:rsidR="008B4E38" w:rsidRPr="000A51EB" w:rsidRDefault="008B4E38" w:rsidP="008B4E38">
      <w:pPr>
        <w:pStyle w:val="ListeParagraf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Verdana" w:hAnsi="Verdana" w:cs="Frutiger-Black"/>
          <w:bCs/>
          <w:color w:val="231F20"/>
          <w:sz w:val="20"/>
          <w:szCs w:val="20"/>
        </w:rPr>
      </w:pPr>
      <w:proofErr w:type="spellStart"/>
      <w:r w:rsidRPr="000A51EB">
        <w:rPr>
          <w:rFonts w:ascii="Verdana" w:hAnsi="Verdana" w:cs="Frutiger-Bold"/>
          <w:bCs/>
          <w:sz w:val="20"/>
          <w:szCs w:val="20"/>
        </w:rPr>
        <w:t>Sağıroğlu</w:t>
      </w:r>
      <w:proofErr w:type="spellEnd"/>
      <w:r w:rsidRPr="000A51EB">
        <w:rPr>
          <w:rFonts w:ascii="Verdana" w:hAnsi="Verdana" w:cs="Frutiger-Bold"/>
          <w:bCs/>
          <w:sz w:val="20"/>
          <w:szCs w:val="20"/>
        </w:rPr>
        <w:t xml:space="preserve"> S, </w:t>
      </w:r>
      <w:proofErr w:type="spellStart"/>
      <w:r w:rsidRPr="000A51EB">
        <w:rPr>
          <w:rFonts w:ascii="Verdana" w:hAnsi="Verdana" w:cs="Frutiger-Bold"/>
          <w:bCs/>
          <w:sz w:val="20"/>
          <w:szCs w:val="20"/>
        </w:rPr>
        <w:t>Sarıca</w:t>
      </w:r>
      <w:proofErr w:type="spellEnd"/>
      <w:r w:rsidRPr="000A51EB">
        <w:rPr>
          <w:rFonts w:ascii="Verdana" w:hAnsi="Verdana" w:cs="Frutiger-Bold"/>
          <w:bCs/>
          <w:sz w:val="20"/>
          <w:szCs w:val="20"/>
        </w:rPr>
        <w:t xml:space="preserve"> S, </w:t>
      </w:r>
      <w:proofErr w:type="spellStart"/>
      <w:r w:rsidRPr="000A51EB">
        <w:rPr>
          <w:rFonts w:ascii="Verdana" w:hAnsi="Verdana" w:cs="Frutiger-Bold"/>
          <w:bCs/>
          <w:sz w:val="20"/>
          <w:szCs w:val="20"/>
        </w:rPr>
        <w:t>Bilal</w:t>
      </w:r>
      <w:proofErr w:type="spellEnd"/>
      <w:r w:rsidRPr="000A51EB">
        <w:rPr>
          <w:rFonts w:ascii="Verdana" w:hAnsi="Verdana" w:cs="Frutiger-Bold"/>
          <w:bCs/>
          <w:sz w:val="20"/>
          <w:szCs w:val="20"/>
        </w:rPr>
        <w:t xml:space="preserve"> N, </w:t>
      </w:r>
      <w:proofErr w:type="spellStart"/>
      <w:r w:rsidRPr="000A51EB">
        <w:rPr>
          <w:rFonts w:ascii="Verdana" w:hAnsi="Verdana" w:cs="Frutiger-Bold"/>
          <w:bCs/>
          <w:sz w:val="20"/>
          <w:szCs w:val="20"/>
        </w:rPr>
        <w:t>Orhan</w:t>
      </w:r>
      <w:proofErr w:type="spellEnd"/>
      <w:r w:rsidRPr="000A51EB">
        <w:rPr>
          <w:rFonts w:ascii="Verdana" w:hAnsi="Verdana" w:cs="Frutiger-Bold"/>
          <w:bCs/>
          <w:sz w:val="20"/>
          <w:szCs w:val="20"/>
        </w:rPr>
        <w:t xml:space="preserve"> İ, </w:t>
      </w:r>
      <w:proofErr w:type="spellStart"/>
      <w:r w:rsidRPr="000A51EB">
        <w:rPr>
          <w:rFonts w:ascii="Verdana" w:hAnsi="Verdana" w:cs="Frutiger-Bold"/>
          <w:b/>
          <w:bCs/>
          <w:sz w:val="20"/>
          <w:szCs w:val="20"/>
        </w:rPr>
        <w:t>Erdoğan</w:t>
      </w:r>
      <w:proofErr w:type="spellEnd"/>
      <w:r w:rsidRPr="000A51EB">
        <w:rPr>
          <w:rFonts w:ascii="Verdana" w:hAnsi="Verdana" w:cs="Frutiger-Bold"/>
          <w:b/>
          <w:bCs/>
          <w:sz w:val="20"/>
          <w:szCs w:val="20"/>
        </w:rPr>
        <w:t xml:space="preserve"> A</w:t>
      </w:r>
      <w:r w:rsidRPr="000A51EB">
        <w:rPr>
          <w:rFonts w:ascii="Verdana" w:hAnsi="Verdana" w:cs="Frutiger-Bold"/>
          <w:bCs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Frutiger-Bold"/>
          <w:bCs/>
          <w:sz w:val="20"/>
          <w:szCs w:val="20"/>
        </w:rPr>
        <w:t>Kılıç</w:t>
      </w:r>
      <w:proofErr w:type="spellEnd"/>
      <w:r w:rsidRPr="000A51EB">
        <w:rPr>
          <w:rFonts w:ascii="Verdana" w:hAnsi="Verdana" w:cs="Frutiger-Bold"/>
          <w:bCs/>
          <w:sz w:val="20"/>
          <w:szCs w:val="20"/>
        </w:rPr>
        <w:t xml:space="preserve"> M.</w:t>
      </w:r>
      <w:r w:rsidRPr="000A51EB">
        <w:rPr>
          <w:rFonts w:ascii="Verdana" w:hAnsi="Verdana" w:cs="Frutiger-Black"/>
          <w:b/>
          <w:bCs/>
          <w:color w:val="231F20"/>
          <w:sz w:val="20"/>
          <w:szCs w:val="20"/>
        </w:rPr>
        <w:t xml:space="preserve"> </w:t>
      </w:r>
      <w:r w:rsidRPr="000A51EB">
        <w:rPr>
          <w:rFonts w:ascii="Verdana" w:hAnsi="Verdana" w:cs="Frutiger-Black"/>
          <w:bCs/>
          <w:color w:val="231F20"/>
          <w:sz w:val="20"/>
          <w:szCs w:val="20"/>
        </w:rPr>
        <w:t xml:space="preserve">The investigation of </w:t>
      </w:r>
      <w:proofErr w:type="spellStart"/>
      <w:r w:rsidRPr="000A51EB">
        <w:rPr>
          <w:rFonts w:ascii="Verdana" w:hAnsi="Verdana" w:cs="Frutiger-Black"/>
          <w:bCs/>
          <w:color w:val="231F20"/>
          <w:sz w:val="20"/>
          <w:szCs w:val="20"/>
        </w:rPr>
        <w:t>neutrophil</w:t>
      </w:r>
      <w:proofErr w:type="spellEnd"/>
      <w:r w:rsidRPr="000A51EB">
        <w:rPr>
          <w:rFonts w:ascii="Verdana" w:hAnsi="Verdana" w:cs="Frutiger-Black"/>
          <w:bCs/>
          <w:color w:val="231F20"/>
          <w:sz w:val="20"/>
          <w:szCs w:val="20"/>
        </w:rPr>
        <w:t xml:space="preserve"> to lymphocyte ratio and platelet to lymphocyte ratio in children with pathological cervical </w:t>
      </w:r>
      <w:proofErr w:type="spellStart"/>
      <w:r w:rsidRPr="000A51EB">
        <w:rPr>
          <w:rFonts w:ascii="Verdana" w:hAnsi="Verdana" w:cs="Frutiger-Black"/>
          <w:bCs/>
          <w:color w:val="231F20"/>
          <w:sz w:val="20"/>
          <w:szCs w:val="20"/>
        </w:rPr>
        <w:t>lymphadenopathy</w:t>
      </w:r>
      <w:proofErr w:type="spellEnd"/>
      <w:r w:rsidRPr="000A51EB">
        <w:rPr>
          <w:rFonts w:ascii="Verdana" w:hAnsi="Verdana" w:cs="Frutiger-Black"/>
          <w:bCs/>
          <w:color w:val="231F20"/>
          <w:sz w:val="20"/>
          <w:szCs w:val="20"/>
        </w:rPr>
        <w:t xml:space="preserve">, </w:t>
      </w:r>
      <w:r w:rsidRPr="000A51EB">
        <w:rPr>
          <w:rFonts w:ascii="Verdana" w:hAnsi="Verdana" w:cs="JansonText"/>
          <w:color w:val="231F20"/>
          <w:sz w:val="20"/>
          <w:szCs w:val="20"/>
        </w:rPr>
        <w:t>ENT Updates 2017;7(2):99–103</w:t>
      </w:r>
    </w:p>
    <w:p w:rsidR="000656AE" w:rsidRDefault="000656AE" w:rsidP="002719E5">
      <w:pPr>
        <w:jc w:val="both"/>
        <w:rPr>
          <w:rFonts w:ascii="Verdana" w:hAnsi="Verdana" w:cs="Arial"/>
          <w:b/>
          <w:sz w:val="20"/>
          <w:szCs w:val="20"/>
        </w:rPr>
      </w:pPr>
    </w:p>
    <w:p w:rsidR="000A51EB" w:rsidRPr="000A51EB" w:rsidRDefault="000A51EB" w:rsidP="002719E5">
      <w:pPr>
        <w:jc w:val="both"/>
        <w:rPr>
          <w:rFonts w:ascii="Verdana" w:hAnsi="Verdana" w:cs="Arial"/>
          <w:b/>
          <w:sz w:val="20"/>
          <w:szCs w:val="20"/>
        </w:rPr>
      </w:pPr>
    </w:p>
    <w:p w:rsidR="00D34C53" w:rsidRDefault="002719E5" w:rsidP="002719E5">
      <w:pPr>
        <w:pStyle w:val="GvdeMetni"/>
        <w:rPr>
          <w:rFonts w:ascii="Verdana" w:hAnsi="Verdana" w:cs="Arial"/>
          <w:b/>
          <w:sz w:val="20"/>
          <w:u w:val="single"/>
        </w:rPr>
      </w:pPr>
      <w:r w:rsidRPr="000A51EB">
        <w:rPr>
          <w:rFonts w:ascii="Verdana" w:hAnsi="Verdana" w:cs="Arial"/>
          <w:b/>
          <w:sz w:val="20"/>
          <w:u w:val="single"/>
        </w:rPr>
        <w:lastRenderedPageBreak/>
        <w:t>Ulusal hakemli dergilerde yayımlanan makaleler:</w:t>
      </w:r>
    </w:p>
    <w:p w:rsidR="000A51EB" w:rsidRPr="000A51EB" w:rsidRDefault="000A51EB" w:rsidP="002719E5">
      <w:pPr>
        <w:pStyle w:val="GvdeMetni"/>
        <w:rPr>
          <w:rFonts w:ascii="Verdana" w:hAnsi="Verdana" w:cs="Arial"/>
          <w:b/>
          <w:sz w:val="20"/>
          <w:u w:val="single"/>
        </w:rPr>
      </w:pPr>
    </w:p>
    <w:p w:rsidR="009C2011" w:rsidRPr="000A51EB" w:rsidRDefault="00D34C53" w:rsidP="004815F1">
      <w:pPr>
        <w:pStyle w:val="GvdeMetni"/>
        <w:numPr>
          <w:ilvl w:val="0"/>
          <w:numId w:val="14"/>
        </w:numPr>
        <w:spacing w:line="240" w:lineRule="auto"/>
        <w:ind w:left="284" w:hanging="284"/>
        <w:rPr>
          <w:rFonts w:ascii="Verdana" w:hAnsi="Verdana"/>
          <w:sz w:val="20"/>
        </w:rPr>
      </w:pPr>
      <w:proofErr w:type="spellStart"/>
      <w:r w:rsidRPr="000A51EB">
        <w:rPr>
          <w:rFonts w:ascii="Verdana" w:hAnsi="Verdana"/>
          <w:sz w:val="20"/>
        </w:rPr>
        <w:t>Öztürk</w:t>
      </w:r>
      <w:proofErr w:type="spellEnd"/>
      <w:r w:rsidRPr="000A51EB">
        <w:rPr>
          <w:rFonts w:ascii="Verdana" w:hAnsi="Verdana"/>
          <w:sz w:val="20"/>
        </w:rPr>
        <w:t xml:space="preserve"> A, Naçar M, </w:t>
      </w:r>
      <w:r w:rsidRPr="000A51EB">
        <w:rPr>
          <w:rFonts w:ascii="Verdana" w:hAnsi="Verdana"/>
          <w:b/>
          <w:sz w:val="20"/>
        </w:rPr>
        <w:t>Aslan A</w:t>
      </w:r>
      <w:r w:rsidRPr="000A51EB">
        <w:rPr>
          <w:rFonts w:ascii="Verdana" w:hAnsi="Verdana"/>
          <w:sz w:val="20"/>
        </w:rPr>
        <w:t xml:space="preserve">, Gün İ, </w:t>
      </w:r>
      <w:proofErr w:type="spellStart"/>
      <w:r w:rsidRPr="000A51EB">
        <w:rPr>
          <w:rFonts w:ascii="Verdana" w:hAnsi="Verdana"/>
          <w:sz w:val="20"/>
        </w:rPr>
        <w:t>Çetinkaya</w:t>
      </w:r>
      <w:proofErr w:type="spellEnd"/>
      <w:r w:rsidRPr="000A51EB">
        <w:rPr>
          <w:rFonts w:ascii="Verdana" w:hAnsi="Verdana"/>
          <w:sz w:val="20"/>
        </w:rPr>
        <w:t xml:space="preserve"> F. "Kayseri Sağlık Grup Başkanlığı Bölgesinde yaşlıların Sağlık Hizmetlerinden Yararlanma Durumu". Geriatri 2002; 5(4): 138-143.</w:t>
      </w:r>
    </w:p>
    <w:p w:rsidR="008F194C" w:rsidRPr="000A51EB" w:rsidRDefault="00A94B38" w:rsidP="004815F1">
      <w:pPr>
        <w:pStyle w:val="GvdeMetni"/>
        <w:numPr>
          <w:ilvl w:val="0"/>
          <w:numId w:val="14"/>
        </w:numPr>
        <w:spacing w:line="240" w:lineRule="auto"/>
        <w:ind w:left="284" w:hanging="284"/>
        <w:rPr>
          <w:rFonts w:ascii="Verdana" w:hAnsi="Verdana"/>
          <w:sz w:val="20"/>
        </w:rPr>
      </w:pPr>
      <w:proofErr w:type="spellStart"/>
      <w:r w:rsidRPr="000A51EB">
        <w:rPr>
          <w:rFonts w:ascii="Verdana" w:hAnsi="Verdana"/>
          <w:sz w:val="20"/>
        </w:rPr>
        <w:t>Çetinkaya</w:t>
      </w:r>
      <w:proofErr w:type="spellEnd"/>
      <w:r w:rsidRPr="000A51EB">
        <w:rPr>
          <w:rFonts w:ascii="Verdana" w:hAnsi="Verdana"/>
          <w:sz w:val="20"/>
        </w:rPr>
        <w:t xml:space="preserve"> F, Naçar M, </w:t>
      </w:r>
      <w:r w:rsidRPr="000A51EB">
        <w:rPr>
          <w:rFonts w:ascii="Verdana" w:hAnsi="Verdana"/>
          <w:b/>
          <w:sz w:val="20"/>
        </w:rPr>
        <w:t>Aslan A</w:t>
      </w:r>
      <w:r w:rsidRPr="000A51EB">
        <w:rPr>
          <w:rFonts w:ascii="Verdana" w:hAnsi="Verdana"/>
          <w:sz w:val="20"/>
        </w:rPr>
        <w:t xml:space="preserve">, </w:t>
      </w:r>
      <w:proofErr w:type="spellStart"/>
      <w:r w:rsidRPr="000A51EB">
        <w:rPr>
          <w:rFonts w:ascii="Verdana" w:hAnsi="Verdana"/>
          <w:sz w:val="20"/>
        </w:rPr>
        <w:t>Öztürk</w:t>
      </w:r>
      <w:proofErr w:type="spellEnd"/>
      <w:r w:rsidRPr="000A51EB">
        <w:rPr>
          <w:rFonts w:ascii="Verdana" w:hAnsi="Verdana"/>
          <w:sz w:val="20"/>
        </w:rPr>
        <w:t xml:space="preserve"> Y. </w:t>
      </w:r>
      <w:r w:rsidR="004D223C" w:rsidRPr="000A51EB">
        <w:rPr>
          <w:rFonts w:ascii="Verdana" w:hAnsi="Verdana"/>
          <w:sz w:val="20"/>
        </w:rPr>
        <w:t>"</w:t>
      </w:r>
      <w:r w:rsidRPr="000A51EB">
        <w:rPr>
          <w:rFonts w:ascii="Verdana" w:hAnsi="Verdana"/>
          <w:sz w:val="20"/>
        </w:rPr>
        <w:t>Kayseri’de Ebelerin Gebe ve bebek İzlemlerinin Etkinliği</w:t>
      </w:r>
      <w:r w:rsidR="004D223C" w:rsidRPr="000A51EB">
        <w:rPr>
          <w:rFonts w:ascii="Verdana" w:hAnsi="Verdana"/>
          <w:sz w:val="20"/>
        </w:rPr>
        <w:t>"</w:t>
      </w:r>
      <w:r w:rsidRPr="000A51EB">
        <w:rPr>
          <w:rFonts w:ascii="Verdana" w:hAnsi="Verdana"/>
          <w:sz w:val="20"/>
        </w:rPr>
        <w:t xml:space="preserve">. Türk Aile </w:t>
      </w:r>
      <w:proofErr w:type="spellStart"/>
      <w:r w:rsidRPr="000A51EB">
        <w:rPr>
          <w:rFonts w:ascii="Verdana" w:hAnsi="Verdana"/>
          <w:sz w:val="20"/>
        </w:rPr>
        <w:t>Hek</w:t>
      </w:r>
      <w:proofErr w:type="spellEnd"/>
      <w:r w:rsidR="004D223C" w:rsidRPr="000A51EB">
        <w:rPr>
          <w:rFonts w:ascii="Verdana" w:hAnsi="Verdana"/>
          <w:sz w:val="20"/>
        </w:rPr>
        <w:t xml:space="preserve"> </w:t>
      </w:r>
      <w:proofErr w:type="spellStart"/>
      <w:r w:rsidR="004D223C" w:rsidRPr="000A51EB">
        <w:rPr>
          <w:rFonts w:ascii="Verdana" w:hAnsi="Verdana"/>
          <w:sz w:val="20"/>
        </w:rPr>
        <w:t>Derg</w:t>
      </w:r>
      <w:proofErr w:type="spellEnd"/>
      <w:r w:rsidR="004D223C" w:rsidRPr="000A51EB">
        <w:rPr>
          <w:rFonts w:ascii="Verdana" w:hAnsi="Verdana"/>
          <w:sz w:val="20"/>
        </w:rPr>
        <w:t>. 2004; 8</w:t>
      </w:r>
      <w:r w:rsidRPr="000A51EB">
        <w:rPr>
          <w:rFonts w:ascii="Verdana" w:hAnsi="Verdana"/>
          <w:sz w:val="20"/>
        </w:rPr>
        <w:t>(1):14-9</w:t>
      </w:r>
      <w:r w:rsidR="004D223C" w:rsidRPr="000A51EB">
        <w:rPr>
          <w:rFonts w:ascii="Verdana" w:hAnsi="Verdana"/>
          <w:sz w:val="20"/>
        </w:rPr>
        <w:t>.</w:t>
      </w:r>
    </w:p>
    <w:p w:rsidR="008F194C" w:rsidRPr="004815F1" w:rsidRDefault="008F194C" w:rsidP="004815F1">
      <w:pPr>
        <w:pStyle w:val="ListeParagraf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Öner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C,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Çatak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B, Yıldız M, </w:t>
      </w:r>
      <w:r w:rsidRPr="004815F1">
        <w:rPr>
          <w:rFonts w:ascii="Verdana" w:hAnsi="Verdana" w:cs="Times New Roman"/>
          <w:b/>
          <w:sz w:val="20"/>
          <w:szCs w:val="20"/>
        </w:rPr>
        <w:t>Erdoğan A</w:t>
      </w:r>
      <w:r w:rsidRPr="004815F1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Canpolat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İ, Seğmen Ö. “Kantin çalışanlarının Besin Güvenliği Hakkında Tutum ve Davranışları”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Bozok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Tıp Dergisi 2013;1:21-25</w:t>
      </w:r>
    </w:p>
    <w:p w:rsidR="008F194C" w:rsidRPr="004815F1" w:rsidRDefault="008F194C" w:rsidP="004815F1">
      <w:pPr>
        <w:pStyle w:val="ListeParagraf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Çelik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M, </w:t>
      </w:r>
      <w:proofErr w:type="spellStart"/>
      <w:r w:rsidRPr="004815F1">
        <w:rPr>
          <w:rFonts w:ascii="Verdana" w:hAnsi="Verdana" w:cs="Times New Roman"/>
          <w:b/>
          <w:sz w:val="20"/>
          <w:szCs w:val="20"/>
        </w:rPr>
        <w:t>Erdoğan</w:t>
      </w:r>
      <w:proofErr w:type="spellEnd"/>
      <w:r w:rsidRPr="004815F1">
        <w:rPr>
          <w:rFonts w:ascii="Verdana" w:hAnsi="Verdana" w:cs="Times New Roman"/>
          <w:b/>
          <w:sz w:val="20"/>
          <w:szCs w:val="20"/>
        </w:rPr>
        <w:t xml:space="preserve"> A, </w:t>
      </w:r>
      <w:r w:rsidRPr="004815F1">
        <w:rPr>
          <w:rFonts w:ascii="Verdana" w:hAnsi="Verdana" w:cs="Times New Roman"/>
          <w:sz w:val="20"/>
          <w:szCs w:val="20"/>
        </w:rPr>
        <w:t xml:space="preserve">“Tütün Kullanımının Epidemiyolojisi” Türkiye Klinikleri J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Fam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Med</w:t>
      </w:r>
      <w:proofErr w:type="spellEnd"/>
      <w:r w:rsidRPr="004815F1">
        <w:rPr>
          <w:rFonts w:ascii="Verdana" w:hAnsi="Verdana" w:cs="Times New Roman"/>
          <w:sz w:val="20"/>
          <w:szCs w:val="20"/>
        </w:rPr>
        <w:t>-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Special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Topics</w:t>
      </w:r>
      <w:proofErr w:type="spellEnd"/>
      <w:r w:rsidRPr="004815F1">
        <w:rPr>
          <w:rFonts w:ascii="Verdana" w:hAnsi="Verdana" w:cs="Times New Roman"/>
          <w:sz w:val="20"/>
          <w:szCs w:val="20"/>
        </w:rPr>
        <w:t>, 2016;7(5)</w:t>
      </w:r>
    </w:p>
    <w:p w:rsidR="008F194C" w:rsidRPr="000A51EB" w:rsidRDefault="008F194C" w:rsidP="008F194C">
      <w:pPr>
        <w:pStyle w:val="GvdeMetni"/>
        <w:spacing w:line="240" w:lineRule="auto"/>
        <w:rPr>
          <w:rFonts w:ascii="Verdana" w:hAnsi="Verdana" w:cs="Arial"/>
          <w:b/>
          <w:sz w:val="20"/>
          <w:u w:val="single"/>
        </w:rPr>
      </w:pPr>
    </w:p>
    <w:p w:rsidR="00A94B38" w:rsidRPr="000A51EB" w:rsidRDefault="002719E5" w:rsidP="002719E5">
      <w:pPr>
        <w:spacing w:line="36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0A51EB">
        <w:rPr>
          <w:rFonts w:ascii="Verdana" w:hAnsi="Verdana" w:cs="Arial"/>
          <w:b/>
          <w:sz w:val="20"/>
          <w:szCs w:val="20"/>
          <w:u w:val="single"/>
        </w:rPr>
        <w:t>Ulusal bilimsel toplantılarda sunulan ve bildiri kitaplarında basılan bildiriler:</w:t>
      </w:r>
    </w:p>
    <w:p w:rsidR="00CA3405" w:rsidRPr="004815F1" w:rsidRDefault="00AB70C4" w:rsidP="004815F1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Çetinkaya</w:t>
      </w:r>
      <w:proofErr w:type="spellEnd"/>
      <w:r w:rsidR="00C11C85" w:rsidRPr="004815F1">
        <w:rPr>
          <w:rFonts w:ascii="Verdana" w:hAnsi="Verdana" w:cs="Times New Roman"/>
          <w:sz w:val="20"/>
          <w:szCs w:val="20"/>
        </w:rPr>
        <w:t xml:space="preserve"> </w:t>
      </w:r>
      <w:r w:rsidRPr="004815F1">
        <w:rPr>
          <w:rFonts w:ascii="Verdana" w:hAnsi="Verdana" w:cs="Times New Roman"/>
          <w:sz w:val="20"/>
          <w:szCs w:val="20"/>
        </w:rPr>
        <w:t xml:space="preserve">F,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Naçar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M, </w:t>
      </w:r>
      <w:r w:rsidRPr="004815F1">
        <w:rPr>
          <w:rFonts w:ascii="Verdana" w:hAnsi="Verdana" w:cs="Times New Roman"/>
          <w:b/>
          <w:sz w:val="20"/>
          <w:szCs w:val="20"/>
        </w:rPr>
        <w:t>Aslan A</w:t>
      </w:r>
      <w:r w:rsidRPr="004815F1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Öztürk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Y. "Kayseri İlinde Ebelerin Gebe Bebek İzlemlerinin Nicelik ve Niteliğinin Değerlendirilmesi". 8. Ulusal Halk Sağlığı Kongresi, Diyarbakır, 23-28 Eylül 2002.</w:t>
      </w:r>
    </w:p>
    <w:p w:rsidR="00CA3405" w:rsidRPr="004815F1" w:rsidRDefault="00CA3405" w:rsidP="004815F1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Öztürk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A</w:t>
      </w:r>
      <w:r w:rsidRPr="004815F1">
        <w:rPr>
          <w:rFonts w:ascii="Verdana" w:hAnsi="Verdana" w:cs="Times New Roman"/>
          <w:b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Times New Roman"/>
          <w:b/>
          <w:sz w:val="20"/>
          <w:szCs w:val="20"/>
        </w:rPr>
        <w:t>Aslan</w:t>
      </w:r>
      <w:proofErr w:type="spellEnd"/>
      <w:r w:rsidRPr="004815F1">
        <w:rPr>
          <w:rFonts w:ascii="Verdana" w:hAnsi="Verdana" w:cs="Times New Roman"/>
          <w:b/>
          <w:sz w:val="20"/>
          <w:szCs w:val="20"/>
        </w:rPr>
        <w:t xml:space="preserve"> A</w:t>
      </w:r>
      <w:r w:rsidRPr="004815F1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Gökahmetoğlu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S, Gün İ,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Öztürk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Y. "Kayseri Doğumevi Hastanesinde Doğum Yapan Kadınların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Tetanoza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Karşı Aşılanma Durumu". 8. Halk Sağlığı Günleri Halk Sağlığı ve Sosyal Bilimler Bildiri Özetleri, Sivas, 23-25 Haziran 2003. </w:t>
      </w:r>
    </w:p>
    <w:p w:rsidR="00AB70C4" w:rsidRPr="004815F1" w:rsidRDefault="00CA3405" w:rsidP="004815F1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Çetinkaya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F,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Naçar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M, </w:t>
      </w:r>
      <w:r w:rsidRPr="004815F1">
        <w:rPr>
          <w:rFonts w:ascii="Verdana" w:hAnsi="Verdana" w:cs="Times New Roman"/>
          <w:b/>
          <w:sz w:val="20"/>
          <w:szCs w:val="20"/>
        </w:rPr>
        <w:t>Aslan A</w:t>
      </w:r>
      <w:r w:rsidRPr="004815F1">
        <w:rPr>
          <w:rFonts w:ascii="Verdana" w:hAnsi="Verdana" w:cs="Times New Roman"/>
          <w:sz w:val="20"/>
          <w:szCs w:val="20"/>
        </w:rPr>
        <w:t xml:space="preserve">, Ekinci E. "30-60 Yaş kadınların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Menapoza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Bakış Açıları". 8. Halk sağlığı Günleri Halk Sağlığı ve Sosyal Bilimler Bildiri Özetleri, Sivas, 23-25 Haziran 2003.</w:t>
      </w:r>
    </w:p>
    <w:p w:rsidR="002719E5" w:rsidRPr="004815F1" w:rsidRDefault="003B4C06" w:rsidP="004815F1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Aykut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M,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Öztürk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Y, Özer A, </w:t>
      </w:r>
      <w:r w:rsidRPr="004815F1">
        <w:rPr>
          <w:rFonts w:ascii="Verdana" w:hAnsi="Verdana" w:cs="Times New Roman"/>
          <w:b/>
          <w:sz w:val="20"/>
          <w:szCs w:val="20"/>
        </w:rPr>
        <w:t>Aslan A</w:t>
      </w:r>
      <w:r w:rsidR="00C11C85" w:rsidRPr="004815F1">
        <w:rPr>
          <w:rFonts w:ascii="Verdana" w:hAnsi="Verdana" w:cs="Times New Roman"/>
          <w:b/>
          <w:sz w:val="20"/>
          <w:szCs w:val="20"/>
        </w:rPr>
        <w:t>.</w:t>
      </w:r>
      <w:r w:rsidRPr="004815F1">
        <w:rPr>
          <w:rFonts w:ascii="Verdana" w:hAnsi="Verdana" w:cs="Times New Roman"/>
          <w:sz w:val="20"/>
          <w:szCs w:val="20"/>
        </w:rPr>
        <w:t xml:space="preserve"> </w:t>
      </w:r>
      <w:r w:rsidR="00C11C85" w:rsidRPr="004815F1">
        <w:rPr>
          <w:rFonts w:ascii="Verdana" w:hAnsi="Verdana" w:cs="Times New Roman"/>
          <w:sz w:val="20"/>
          <w:szCs w:val="20"/>
        </w:rPr>
        <w:t>"</w:t>
      </w:r>
      <w:r w:rsidRPr="004815F1">
        <w:rPr>
          <w:rFonts w:ascii="Verdana" w:hAnsi="Verdana" w:cs="Times New Roman"/>
          <w:sz w:val="20"/>
          <w:szCs w:val="20"/>
        </w:rPr>
        <w:t>Erişkin Kadınlarda Şişmanlık Durumu ve Şişmanlığı Etkileyen Bazı Faktörler</w:t>
      </w:r>
      <w:r w:rsidR="00C11C85" w:rsidRPr="004815F1">
        <w:rPr>
          <w:rFonts w:ascii="Verdana" w:hAnsi="Verdana" w:cs="Times New Roman"/>
          <w:sz w:val="20"/>
          <w:szCs w:val="20"/>
        </w:rPr>
        <w:t>"</w:t>
      </w:r>
      <w:r w:rsidRPr="004815F1">
        <w:rPr>
          <w:rFonts w:ascii="Verdana" w:hAnsi="Verdana" w:cs="Times New Roman"/>
          <w:sz w:val="20"/>
          <w:szCs w:val="20"/>
        </w:rPr>
        <w:t>. 8</w:t>
      </w:r>
      <w:r w:rsidR="006E368D" w:rsidRPr="004815F1">
        <w:rPr>
          <w:rFonts w:ascii="Verdana" w:hAnsi="Verdana" w:cs="Times New Roman"/>
          <w:sz w:val="20"/>
          <w:szCs w:val="20"/>
        </w:rPr>
        <w:t xml:space="preserve">. Ulusal Halk Sağlığı Kongresi </w:t>
      </w:r>
      <w:proofErr w:type="spellStart"/>
      <w:r w:rsidR="006E368D" w:rsidRPr="004815F1">
        <w:rPr>
          <w:rFonts w:ascii="Verdana" w:hAnsi="Verdana" w:cs="Times New Roman"/>
          <w:sz w:val="20"/>
          <w:szCs w:val="20"/>
        </w:rPr>
        <w:t>Kongresi</w:t>
      </w:r>
      <w:proofErr w:type="spellEnd"/>
      <w:r w:rsidR="006E368D" w:rsidRPr="004815F1">
        <w:rPr>
          <w:rFonts w:ascii="Verdana" w:hAnsi="Verdana" w:cs="Times New Roman"/>
          <w:sz w:val="20"/>
          <w:szCs w:val="20"/>
        </w:rPr>
        <w:t>, Diyarbakır, 23-28 Eylül 2002.</w:t>
      </w:r>
    </w:p>
    <w:p w:rsidR="00950FED" w:rsidRPr="004815F1" w:rsidRDefault="00950FED" w:rsidP="004815F1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b/>
          <w:sz w:val="20"/>
          <w:szCs w:val="20"/>
        </w:rPr>
        <w:t>Erdoğan</w:t>
      </w:r>
      <w:proofErr w:type="spellEnd"/>
      <w:r w:rsidRPr="004815F1">
        <w:rPr>
          <w:rFonts w:ascii="Verdana" w:hAnsi="Verdana" w:cs="Times New Roman"/>
          <w:b/>
          <w:sz w:val="20"/>
          <w:szCs w:val="20"/>
        </w:rPr>
        <w:t xml:space="preserve"> A</w:t>
      </w:r>
      <w:r w:rsidRPr="004815F1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Özer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A, Irmak H, Aydın E. "Sağlık </w:t>
      </w:r>
      <w:proofErr w:type="gramStart"/>
      <w:r w:rsidRPr="004815F1">
        <w:rPr>
          <w:rFonts w:ascii="Verdana" w:hAnsi="Verdana" w:cs="Times New Roman"/>
          <w:sz w:val="20"/>
          <w:szCs w:val="20"/>
        </w:rPr>
        <w:t>Bakanlığı’na</w:t>
      </w:r>
      <w:proofErr w:type="gramEnd"/>
      <w:r w:rsidRPr="004815F1">
        <w:rPr>
          <w:rFonts w:ascii="Verdana" w:hAnsi="Verdana" w:cs="Times New Roman"/>
          <w:sz w:val="20"/>
          <w:szCs w:val="20"/>
        </w:rPr>
        <w:t xml:space="preserve"> 2010 yılında Bildirilen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Hanta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Virüs Vakalarının Değerlendirilmesi", 14. Ulusal Halk Sağlığı Kongresi, Trabzon, 4-7 Ekim 2011.</w:t>
      </w:r>
    </w:p>
    <w:p w:rsidR="00906151" w:rsidRPr="004815F1" w:rsidRDefault="00A44432" w:rsidP="004815F1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Verdana" w:hAnsi="Verdana"/>
          <w:sz w:val="20"/>
          <w:szCs w:val="20"/>
        </w:rPr>
      </w:pPr>
      <w:proofErr w:type="spellStart"/>
      <w:r w:rsidRPr="004815F1">
        <w:rPr>
          <w:rFonts w:ascii="Verdana" w:hAnsi="Verdana"/>
          <w:sz w:val="20"/>
          <w:szCs w:val="20"/>
        </w:rPr>
        <w:t>Berk</w:t>
      </w:r>
      <w:proofErr w:type="spellEnd"/>
      <w:r w:rsidRPr="004815F1">
        <w:rPr>
          <w:rFonts w:ascii="Verdana" w:hAnsi="Verdana"/>
          <w:sz w:val="20"/>
          <w:szCs w:val="20"/>
        </w:rPr>
        <w:t xml:space="preserve"> E, </w:t>
      </w:r>
      <w:proofErr w:type="spellStart"/>
      <w:r w:rsidRPr="004815F1">
        <w:rPr>
          <w:rFonts w:ascii="Verdana" w:hAnsi="Verdana" w:cs="Times New Roman"/>
          <w:b/>
          <w:sz w:val="20"/>
          <w:szCs w:val="20"/>
        </w:rPr>
        <w:t>Erdoğan</w:t>
      </w:r>
      <w:proofErr w:type="spellEnd"/>
      <w:r w:rsidRPr="004815F1">
        <w:rPr>
          <w:rFonts w:ascii="Verdana" w:hAnsi="Verdana" w:cs="Times New Roman"/>
          <w:b/>
          <w:sz w:val="20"/>
          <w:szCs w:val="20"/>
        </w:rPr>
        <w:t xml:space="preserve"> A</w:t>
      </w:r>
      <w:r w:rsidRPr="004815F1">
        <w:rPr>
          <w:rFonts w:ascii="Verdana" w:hAnsi="Verdana"/>
          <w:sz w:val="20"/>
          <w:szCs w:val="20"/>
        </w:rPr>
        <w:t xml:space="preserve"> B</w:t>
      </w:r>
      <w:r w:rsidR="004B4716" w:rsidRPr="004815F1">
        <w:rPr>
          <w:rFonts w:ascii="Verdana" w:hAnsi="Verdana"/>
          <w:sz w:val="20"/>
          <w:szCs w:val="20"/>
        </w:rPr>
        <w:t>i</w:t>
      </w:r>
      <w:r w:rsidRPr="004815F1">
        <w:rPr>
          <w:rFonts w:ascii="Verdana" w:hAnsi="Verdana"/>
          <w:sz w:val="20"/>
          <w:szCs w:val="20"/>
        </w:rPr>
        <w:t xml:space="preserve">r </w:t>
      </w:r>
      <w:proofErr w:type="spellStart"/>
      <w:r w:rsidRPr="004815F1">
        <w:rPr>
          <w:rFonts w:ascii="Verdana" w:hAnsi="Verdana"/>
          <w:sz w:val="20"/>
          <w:szCs w:val="20"/>
        </w:rPr>
        <w:t>Ünıversıte</w:t>
      </w:r>
      <w:proofErr w:type="spellEnd"/>
      <w:r w:rsidR="004B4716" w:rsidRPr="004815F1">
        <w:rPr>
          <w:rFonts w:ascii="Verdana" w:hAnsi="Verdana"/>
          <w:sz w:val="20"/>
          <w:szCs w:val="20"/>
        </w:rPr>
        <w:t xml:space="preserve"> </w:t>
      </w:r>
      <w:proofErr w:type="spellStart"/>
      <w:r w:rsidR="004B4716" w:rsidRPr="004815F1">
        <w:rPr>
          <w:rFonts w:ascii="Verdana" w:hAnsi="Verdana"/>
          <w:sz w:val="20"/>
          <w:szCs w:val="20"/>
        </w:rPr>
        <w:t>Hastanesı</w:t>
      </w:r>
      <w:proofErr w:type="spellEnd"/>
      <w:r w:rsidR="004B4716" w:rsidRPr="004815F1">
        <w:rPr>
          <w:rFonts w:ascii="Verdana" w:hAnsi="Verdana"/>
          <w:sz w:val="20"/>
          <w:szCs w:val="20"/>
        </w:rPr>
        <w:t xml:space="preserve"> </w:t>
      </w:r>
      <w:proofErr w:type="spellStart"/>
      <w:r w:rsidR="004B4716" w:rsidRPr="004815F1">
        <w:rPr>
          <w:rFonts w:ascii="Verdana" w:hAnsi="Verdana"/>
          <w:sz w:val="20"/>
          <w:szCs w:val="20"/>
        </w:rPr>
        <w:t>Çalısanlarında</w:t>
      </w:r>
      <w:proofErr w:type="spellEnd"/>
      <w:r w:rsidR="004B4716" w:rsidRPr="004815F1">
        <w:rPr>
          <w:rFonts w:ascii="Verdana" w:hAnsi="Verdana"/>
          <w:sz w:val="20"/>
          <w:szCs w:val="20"/>
        </w:rPr>
        <w:t xml:space="preserve"> Bel Ağ</w:t>
      </w:r>
      <w:r w:rsidRPr="004815F1">
        <w:rPr>
          <w:rFonts w:ascii="Verdana" w:hAnsi="Verdana"/>
          <w:sz w:val="20"/>
          <w:szCs w:val="20"/>
        </w:rPr>
        <w:t xml:space="preserve">rısı </w:t>
      </w:r>
      <w:r w:rsidR="004B4716" w:rsidRPr="004815F1">
        <w:rPr>
          <w:rFonts w:ascii="Verdana" w:hAnsi="Verdana"/>
          <w:sz w:val="20"/>
          <w:szCs w:val="20"/>
        </w:rPr>
        <w:t>Sıklığ</w:t>
      </w:r>
      <w:r w:rsidR="008F194C" w:rsidRPr="004815F1">
        <w:rPr>
          <w:rFonts w:ascii="Verdana" w:hAnsi="Verdana"/>
          <w:sz w:val="20"/>
          <w:szCs w:val="20"/>
        </w:rPr>
        <w:t>ı Ve Etki</w:t>
      </w:r>
      <w:r w:rsidRPr="004815F1">
        <w:rPr>
          <w:rFonts w:ascii="Verdana" w:hAnsi="Verdana"/>
          <w:sz w:val="20"/>
          <w:szCs w:val="20"/>
        </w:rPr>
        <w:t>leye</w:t>
      </w:r>
      <w:r w:rsidR="008F194C" w:rsidRPr="004815F1">
        <w:rPr>
          <w:rFonts w:ascii="Verdana" w:hAnsi="Verdana"/>
          <w:sz w:val="20"/>
          <w:szCs w:val="20"/>
        </w:rPr>
        <w:t>n Faktörler. 19. Ulusal Halk Sağlığı Kongresi, Antalya 15-19 Mart 2017.</w:t>
      </w:r>
    </w:p>
    <w:p w:rsidR="00CA3405" w:rsidRPr="004815F1" w:rsidRDefault="00CA3405" w:rsidP="004815F1">
      <w:pPr>
        <w:pStyle w:val="ListeParagraf"/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Verdana" w:hAnsi="Verdana" w:cs="Verdana"/>
          <w:sz w:val="20"/>
          <w:szCs w:val="20"/>
        </w:rPr>
      </w:pPr>
      <w:proofErr w:type="spellStart"/>
      <w:r w:rsidRPr="004815F1">
        <w:rPr>
          <w:rFonts w:ascii="Verdana" w:hAnsi="Verdana" w:cs="Calibri"/>
          <w:sz w:val="20"/>
          <w:szCs w:val="20"/>
        </w:rPr>
        <w:t>Ateş</w:t>
      </w:r>
      <w:proofErr w:type="spellEnd"/>
      <w:r w:rsidRPr="004815F1">
        <w:rPr>
          <w:rFonts w:ascii="Verdana" w:hAnsi="Verdana" w:cs="Calibri"/>
          <w:sz w:val="20"/>
          <w:szCs w:val="20"/>
        </w:rPr>
        <w:t xml:space="preserve"> S, </w:t>
      </w:r>
      <w:proofErr w:type="spellStart"/>
      <w:r w:rsidRPr="004815F1">
        <w:rPr>
          <w:rFonts w:ascii="Verdana" w:hAnsi="Verdana" w:cs="Calibri"/>
          <w:sz w:val="20"/>
          <w:szCs w:val="20"/>
        </w:rPr>
        <w:t>Nazik</w:t>
      </w:r>
      <w:proofErr w:type="spellEnd"/>
      <w:r w:rsidRPr="004815F1">
        <w:rPr>
          <w:rFonts w:ascii="Verdana" w:hAnsi="Verdana" w:cs="Calibri"/>
          <w:sz w:val="20"/>
          <w:szCs w:val="20"/>
        </w:rPr>
        <w:t xml:space="preserve"> S, Şahin AR, </w:t>
      </w:r>
      <w:proofErr w:type="spellStart"/>
      <w:r w:rsidRPr="004815F1">
        <w:rPr>
          <w:rFonts w:ascii="Verdana" w:hAnsi="Verdana" w:cs="Calibri"/>
          <w:sz w:val="20"/>
          <w:szCs w:val="20"/>
        </w:rPr>
        <w:t>Kardaş</w:t>
      </w:r>
      <w:proofErr w:type="spellEnd"/>
      <w:r w:rsidRPr="004815F1">
        <w:rPr>
          <w:rFonts w:ascii="Verdana" w:hAnsi="Verdana" w:cs="Calibri"/>
          <w:sz w:val="20"/>
          <w:szCs w:val="20"/>
        </w:rPr>
        <w:t xml:space="preserve"> F, </w:t>
      </w:r>
      <w:r w:rsidRPr="004815F1">
        <w:rPr>
          <w:rFonts w:ascii="Verdana" w:hAnsi="Verdana" w:cs="Calibri"/>
          <w:b/>
          <w:sz w:val="20"/>
          <w:szCs w:val="20"/>
        </w:rPr>
        <w:t>Erdoğan A</w:t>
      </w:r>
      <w:r w:rsidRPr="004815F1">
        <w:rPr>
          <w:rFonts w:ascii="Verdana" w:hAnsi="Verdana" w:cs="Calibri"/>
          <w:sz w:val="20"/>
          <w:szCs w:val="20"/>
        </w:rPr>
        <w:t xml:space="preserve">. </w:t>
      </w:r>
      <w:r w:rsidRPr="004815F1">
        <w:rPr>
          <w:rFonts w:ascii="Verdana" w:eastAsia="Calibri-Bold" w:hAnsi="Verdana" w:cs="Calibri-Bold"/>
          <w:bCs/>
          <w:sz w:val="20"/>
          <w:szCs w:val="20"/>
        </w:rPr>
        <w:t xml:space="preserve">Cerrahi Alan </w:t>
      </w:r>
      <w:proofErr w:type="spellStart"/>
      <w:r w:rsidRPr="004815F1">
        <w:rPr>
          <w:rFonts w:ascii="Verdana" w:eastAsia="Calibri-Bold" w:hAnsi="Verdana" w:cs="Calibri-Bold"/>
          <w:bCs/>
          <w:sz w:val="20"/>
          <w:szCs w:val="20"/>
        </w:rPr>
        <w:t>İnfeksiyonlarının</w:t>
      </w:r>
      <w:proofErr w:type="spellEnd"/>
      <w:r w:rsidRPr="004815F1">
        <w:rPr>
          <w:rFonts w:ascii="Verdana" w:eastAsia="Calibri-Bold" w:hAnsi="Verdana" w:cs="Calibri-Bold"/>
          <w:bCs/>
          <w:sz w:val="20"/>
          <w:szCs w:val="20"/>
        </w:rPr>
        <w:t xml:space="preserve"> Değerlendirilmesi. </w:t>
      </w:r>
      <w:r w:rsidRPr="004815F1">
        <w:rPr>
          <w:rFonts w:ascii="Verdana" w:hAnsi="Verdana"/>
          <w:sz w:val="20"/>
          <w:szCs w:val="20"/>
        </w:rPr>
        <w:t>XIX. Türk Klinik Mikrobiyoloji ve Enfeksiyon Hastalıkları Kongresi, Antalya 28-31 Mart 2018.</w:t>
      </w:r>
    </w:p>
    <w:p w:rsidR="00D75F57" w:rsidRPr="004815F1" w:rsidRDefault="00D75F57" w:rsidP="004815F1">
      <w:pPr>
        <w:pStyle w:val="ListeParagr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Verdana" w:hAnsi="Verdana" w:cs="RotisSemiSansStd-Light"/>
          <w:sz w:val="20"/>
          <w:szCs w:val="20"/>
        </w:rPr>
      </w:pPr>
      <w:proofErr w:type="spellStart"/>
      <w:r w:rsidRPr="004815F1">
        <w:rPr>
          <w:rFonts w:ascii="Verdana" w:hAnsi="Verdana" w:cs="RotisSemiSansStd-Light"/>
          <w:sz w:val="20"/>
          <w:szCs w:val="20"/>
        </w:rPr>
        <w:t>Fatma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Yılmaz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Karadağ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Behice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 Kurtaran, Nevin İnce, Seçil Deniz, </w:t>
      </w:r>
      <w:r w:rsidRPr="004815F1">
        <w:rPr>
          <w:rFonts w:ascii="Verdana" w:hAnsi="Verdana" w:cs="RotisSemiSansStd-Light"/>
          <w:b/>
          <w:sz w:val="20"/>
          <w:szCs w:val="20"/>
        </w:rPr>
        <w:t>Ayşegül Erdoğan</w:t>
      </w:r>
      <w:r w:rsidRPr="004815F1">
        <w:rPr>
          <w:rFonts w:ascii="Verdana" w:hAnsi="Verdana" w:cs="RotisSemiSansStd-Light"/>
          <w:sz w:val="20"/>
          <w:szCs w:val="20"/>
        </w:rPr>
        <w:t xml:space="preserve">, Selma Ateş, Suzan Şahin, Duru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Mıstanoğlu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Özatağ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, Pınar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Korkmaz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Arzu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Altunçekiç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Filiz</w:t>
      </w:r>
      <w:proofErr w:type="spellEnd"/>
      <w:r w:rsidR="004815F1">
        <w:rPr>
          <w:rFonts w:ascii="Verdana" w:hAnsi="Verdana" w:cs="RotisSemiSansStd-Light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Demirdağ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Pınar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Tosun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Sabahat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 Çağan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Aktaş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, Süheyla Kömür, Meltem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Taşbakan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, Deniz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Akyol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, Hüsnü Pullukçu, Ferit </w:t>
      </w:r>
      <w:proofErr w:type="spellStart"/>
      <w:r w:rsidRPr="004815F1">
        <w:rPr>
          <w:rFonts w:ascii="Verdana" w:hAnsi="Verdana" w:cs="RotisSemiSansStd-Light"/>
          <w:sz w:val="20"/>
          <w:szCs w:val="20"/>
        </w:rPr>
        <w:t>Kuşcu</w:t>
      </w:r>
      <w:proofErr w:type="spellEnd"/>
      <w:r w:rsidRPr="004815F1">
        <w:rPr>
          <w:rFonts w:ascii="Verdana" w:hAnsi="Verdana" w:cs="RotisSemiSansStd-Light"/>
          <w:sz w:val="20"/>
          <w:szCs w:val="20"/>
        </w:rPr>
        <w:t xml:space="preserve">. </w:t>
      </w:r>
      <w:proofErr w:type="spellStart"/>
      <w:proofErr w:type="gramStart"/>
      <w:r w:rsidRPr="004815F1">
        <w:rPr>
          <w:rFonts w:ascii="Verdana" w:hAnsi="Verdana" w:cs="RotisSemiSansStd-Bold"/>
          <w:bCs/>
          <w:sz w:val="20"/>
          <w:szCs w:val="20"/>
        </w:rPr>
        <w:t>Geriatrik</w:t>
      </w:r>
      <w:proofErr w:type="spellEnd"/>
      <w:r w:rsidRPr="004815F1">
        <w:rPr>
          <w:rFonts w:ascii="Verdana" w:hAnsi="Verdana" w:cs="RotisSemiSansStd-Bold"/>
          <w:bCs/>
          <w:sz w:val="20"/>
          <w:szCs w:val="20"/>
        </w:rPr>
        <w:t xml:space="preserve"> Yaş Grubundaki Kişilerin Aşılanma Durumu ve Aşıya Bakışı.</w:t>
      </w:r>
      <w:proofErr w:type="gramEnd"/>
      <w:r w:rsidRPr="004815F1">
        <w:rPr>
          <w:rFonts w:ascii="Verdana" w:hAnsi="Verdana" w:cs="RotisSemiSansStd-Bold"/>
          <w:bCs/>
          <w:sz w:val="20"/>
          <w:szCs w:val="20"/>
        </w:rPr>
        <w:t xml:space="preserve"> </w:t>
      </w:r>
      <w:proofErr w:type="spellStart"/>
      <w:proofErr w:type="gramStart"/>
      <w:r w:rsidRPr="004815F1">
        <w:rPr>
          <w:rFonts w:ascii="Verdana" w:hAnsi="Verdana" w:cs="Verdana"/>
          <w:sz w:val="20"/>
          <w:szCs w:val="20"/>
        </w:rPr>
        <w:t>Mediterranean</w:t>
      </w:r>
      <w:proofErr w:type="spellEnd"/>
      <w:r w:rsidRPr="004815F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Verdana"/>
          <w:sz w:val="20"/>
          <w:szCs w:val="20"/>
        </w:rPr>
        <w:t>Journal</w:t>
      </w:r>
      <w:proofErr w:type="spellEnd"/>
      <w:r w:rsidRPr="004815F1">
        <w:rPr>
          <w:rFonts w:ascii="Verdana" w:hAnsi="Verdana" w:cs="Verdana"/>
          <w:sz w:val="20"/>
          <w:szCs w:val="20"/>
        </w:rPr>
        <w:t xml:space="preserve"> of </w:t>
      </w:r>
      <w:proofErr w:type="spellStart"/>
      <w:r w:rsidRPr="004815F1">
        <w:rPr>
          <w:rFonts w:ascii="Verdana" w:hAnsi="Verdana" w:cs="Verdana"/>
          <w:sz w:val="20"/>
          <w:szCs w:val="20"/>
        </w:rPr>
        <w:t>Infection</w:t>
      </w:r>
      <w:proofErr w:type="spellEnd"/>
      <w:r w:rsidRPr="004815F1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4815F1">
        <w:rPr>
          <w:rFonts w:ascii="Verdana" w:hAnsi="Verdana" w:cs="Verdana"/>
          <w:sz w:val="20"/>
          <w:szCs w:val="20"/>
        </w:rPr>
        <w:t>Microbes</w:t>
      </w:r>
      <w:proofErr w:type="spellEnd"/>
      <w:r w:rsidRPr="004815F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Verdana"/>
          <w:sz w:val="20"/>
          <w:szCs w:val="20"/>
        </w:rPr>
        <w:t>and</w:t>
      </w:r>
      <w:proofErr w:type="spellEnd"/>
      <w:r w:rsidRPr="004815F1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Verdana"/>
          <w:sz w:val="20"/>
          <w:szCs w:val="20"/>
        </w:rPr>
        <w:t>Antimicrobials</w:t>
      </w:r>
      <w:proofErr w:type="spellEnd"/>
      <w:r w:rsidRPr="004815F1">
        <w:rPr>
          <w:rFonts w:ascii="Verdana" w:hAnsi="Verdana" w:cs="Verdana"/>
          <w:sz w:val="20"/>
          <w:szCs w:val="20"/>
        </w:rPr>
        <w:t xml:space="preserve"> </w:t>
      </w:r>
      <w:r w:rsidR="00CA3405" w:rsidRPr="004815F1">
        <w:rPr>
          <w:rFonts w:ascii="Verdana" w:hAnsi="Verdana" w:cs="Verdana"/>
          <w:sz w:val="20"/>
          <w:szCs w:val="20"/>
        </w:rPr>
        <w:t>7.</w:t>
      </w:r>
      <w:proofErr w:type="gramEnd"/>
      <w:r w:rsidR="00CA3405" w:rsidRPr="004815F1">
        <w:rPr>
          <w:rFonts w:ascii="Verdana" w:hAnsi="Verdana" w:cs="Verdana"/>
          <w:sz w:val="20"/>
          <w:szCs w:val="20"/>
        </w:rPr>
        <w:t xml:space="preserve"> Türkiye </w:t>
      </w:r>
      <w:r w:rsidRPr="004815F1">
        <w:rPr>
          <w:rFonts w:ascii="Verdana" w:hAnsi="Verdana" w:cs="Verdana"/>
          <w:sz w:val="20"/>
          <w:szCs w:val="20"/>
        </w:rPr>
        <w:t xml:space="preserve">EKMUD Uluslararası Kongresi, </w:t>
      </w:r>
      <w:r w:rsidR="004815F1" w:rsidRPr="004815F1">
        <w:rPr>
          <w:rFonts w:ascii="Verdana" w:hAnsi="Verdana" w:cs="Verdana"/>
          <w:sz w:val="20"/>
          <w:szCs w:val="20"/>
        </w:rPr>
        <w:t xml:space="preserve">Antalya 8-13 </w:t>
      </w:r>
      <w:proofErr w:type="spellStart"/>
      <w:r w:rsidR="004815F1" w:rsidRPr="004815F1">
        <w:rPr>
          <w:rFonts w:ascii="Verdana" w:hAnsi="Verdana" w:cs="Verdana"/>
          <w:sz w:val="20"/>
          <w:szCs w:val="20"/>
        </w:rPr>
        <w:t>Mayıs</w:t>
      </w:r>
      <w:proofErr w:type="spellEnd"/>
      <w:r w:rsidR="004815F1" w:rsidRPr="004815F1">
        <w:rPr>
          <w:rFonts w:ascii="Verdana" w:hAnsi="Verdana" w:cs="Verdana"/>
          <w:sz w:val="20"/>
          <w:szCs w:val="20"/>
        </w:rPr>
        <w:t xml:space="preserve"> 2018</w:t>
      </w:r>
    </w:p>
    <w:p w:rsidR="004815F1" w:rsidRPr="004815F1" w:rsidRDefault="004815F1" w:rsidP="004815F1">
      <w:pPr>
        <w:pStyle w:val="ListeParagraf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Verdana" w:hAnsi="Verdana" w:cs="RotisSemiSansStd-Light"/>
          <w:sz w:val="20"/>
          <w:szCs w:val="20"/>
        </w:rPr>
      </w:pPr>
    </w:p>
    <w:p w:rsidR="00EB07FE" w:rsidRPr="000A51EB" w:rsidRDefault="00EB07FE" w:rsidP="002719E5">
      <w:pPr>
        <w:spacing w:line="360" w:lineRule="auto"/>
        <w:jc w:val="both"/>
        <w:rPr>
          <w:rFonts w:ascii="Verdana" w:hAnsi="Verdana" w:cs="Times New Roman"/>
          <w:b/>
          <w:sz w:val="20"/>
          <w:szCs w:val="20"/>
          <w:u w:val="single"/>
        </w:rPr>
      </w:pPr>
      <w:r w:rsidRPr="000A51EB">
        <w:rPr>
          <w:rFonts w:ascii="Verdana" w:hAnsi="Verdana" w:cs="Times New Roman"/>
          <w:b/>
          <w:sz w:val="20"/>
          <w:szCs w:val="20"/>
          <w:u w:val="single"/>
        </w:rPr>
        <w:t>Kitaplar</w:t>
      </w:r>
      <w:r w:rsidR="007C3F3F" w:rsidRPr="000A51EB">
        <w:rPr>
          <w:rFonts w:ascii="Verdana" w:hAnsi="Verdana" w:cs="Times New Roman"/>
          <w:b/>
          <w:sz w:val="20"/>
          <w:szCs w:val="20"/>
          <w:u w:val="single"/>
        </w:rPr>
        <w:t xml:space="preserve"> veya Kitaplarda Bölümler</w:t>
      </w:r>
      <w:r w:rsidRPr="000A51EB">
        <w:rPr>
          <w:rFonts w:ascii="Verdana" w:hAnsi="Verdana" w:cs="Times New Roman"/>
          <w:b/>
          <w:sz w:val="20"/>
          <w:szCs w:val="20"/>
          <w:u w:val="single"/>
        </w:rPr>
        <w:t>:</w:t>
      </w:r>
    </w:p>
    <w:p w:rsidR="001E6BE4" w:rsidRPr="004815F1" w:rsidRDefault="007C3F3F" w:rsidP="004815F1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Kuduz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Saha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Rehberi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="00E162F7" w:rsidRPr="004815F1">
        <w:rPr>
          <w:rFonts w:ascii="Verdana" w:hAnsi="Verdana" w:cs="Times New Roman"/>
          <w:sz w:val="20"/>
          <w:szCs w:val="20"/>
        </w:rPr>
        <w:t>T.C.Sağlık</w:t>
      </w:r>
      <w:proofErr w:type="spellEnd"/>
      <w:r w:rsidR="00E162F7" w:rsidRPr="004815F1">
        <w:rPr>
          <w:rFonts w:ascii="Verdana" w:hAnsi="Verdana" w:cs="Times New Roman"/>
          <w:sz w:val="20"/>
          <w:szCs w:val="20"/>
        </w:rPr>
        <w:t xml:space="preserve"> Bakanlığı, </w:t>
      </w:r>
      <w:r w:rsidRPr="004815F1">
        <w:rPr>
          <w:rFonts w:ascii="Verdana" w:hAnsi="Verdana" w:cs="Times New Roman"/>
          <w:sz w:val="20"/>
          <w:szCs w:val="20"/>
        </w:rPr>
        <w:t xml:space="preserve">Türkiye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Halk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Sağlığı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Kurumu</w:t>
      </w:r>
      <w:proofErr w:type="spellEnd"/>
      <w:r w:rsidR="001E6BE4" w:rsidRPr="004815F1">
        <w:rPr>
          <w:rFonts w:ascii="Verdana" w:hAnsi="Verdana" w:cs="Times New Roman"/>
          <w:sz w:val="20"/>
          <w:szCs w:val="20"/>
        </w:rPr>
        <w:t>, 2014</w:t>
      </w:r>
    </w:p>
    <w:p w:rsidR="00D34C53" w:rsidRPr="004815F1" w:rsidRDefault="001E6BE4" w:rsidP="004815F1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Zoonotik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Hastalıklar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Hizmet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İçi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Eğitim Modülü, </w:t>
      </w:r>
      <w:r w:rsidR="00E162F7" w:rsidRPr="004815F1">
        <w:rPr>
          <w:rFonts w:ascii="Verdana" w:hAnsi="Verdana" w:cs="Times New Roman"/>
          <w:sz w:val="20"/>
          <w:szCs w:val="20"/>
        </w:rPr>
        <w:t>T.C.</w:t>
      </w:r>
      <w:r w:rsidRPr="004815F1">
        <w:rPr>
          <w:rFonts w:ascii="Verdana" w:hAnsi="Verdana" w:cs="Times New Roman"/>
          <w:sz w:val="20"/>
          <w:szCs w:val="20"/>
        </w:rPr>
        <w:t xml:space="preserve">Sağlık Bakanlığı, Temel Sağlık Hizmetleri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Genel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Müdürlüğü</w:t>
      </w:r>
      <w:proofErr w:type="spellEnd"/>
      <w:r w:rsidR="005B3737" w:rsidRPr="004815F1">
        <w:rPr>
          <w:rFonts w:ascii="Verdana" w:hAnsi="Verdana" w:cs="Times New Roman"/>
          <w:sz w:val="20"/>
          <w:szCs w:val="20"/>
        </w:rPr>
        <w:t>, Ankara 2011</w:t>
      </w:r>
    </w:p>
    <w:p w:rsidR="005B3737" w:rsidRPr="004815F1" w:rsidRDefault="002F5E38" w:rsidP="004815F1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Türkiye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Kronik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Hava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Yolu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Hastalıklarını Önleme ve Kontrol Programı (2009-2013), </w:t>
      </w:r>
      <w:r w:rsidR="00E162F7" w:rsidRPr="004815F1">
        <w:rPr>
          <w:rFonts w:ascii="Verdana" w:hAnsi="Verdana" w:cs="Times New Roman"/>
          <w:sz w:val="20"/>
          <w:szCs w:val="20"/>
        </w:rPr>
        <w:t>T.C.</w:t>
      </w:r>
      <w:r w:rsidRPr="004815F1">
        <w:rPr>
          <w:rFonts w:ascii="Verdana" w:hAnsi="Verdana" w:cs="Times New Roman"/>
          <w:sz w:val="20"/>
          <w:szCs w:val="20"/>
        </w:rPr>
        <w:t>Sağlık Bakanlığı, Temel Sa</w:t>
      </w:r>
      <w:r w:rsidR="00E162F7" w:rsidRPr="004815F1">
        <w:rPr>
          <w:rFonts w:ascii="Verdana" w:hAnsi="Verdana" w:cs="Times New Roman"/>
          <w:sz w:val="20"/>
          <w:szCs w:val="20"/>
        </w:rPr>
        <w:t xml:space="preserve">ğlık </w:t>
      </w:r>
      <w:r w:rsidR="005B3737" w:rsidRPr="004815F1">
        <w:rPr>
          <w:rFonts w:ascii="Verdana" w:hAnsi="Verdana" w:cs="Times New Roman"/>
          <w:sz w:val="20"/>
          <w:szCs w:val="20"/>
        </w:rPr>
        <w:t>Hizmetleri Genel Müdürlüğü 2009</w:t>
      </w:r>
      <w:r w:rsidRPr="004815F1">
        <w:rPr>
          <w:rFonts w:ascii="Verdana" w:hAnsi="Verdana" w:cs="Times New Roman"/>
          <w:sz w:val="20"/>
          <w:szCs w:val="20"/>
        </w:rPr>
        <w:t xml:space="preserve"> </w:t>
      </w:r>
    </w:p>
    <w:p w:rsidR="00D34C53" w:rsidRPr="004815F1" w:rsidRDefault="005B3737" w:rsidP="004815F1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Erişkin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Bağışıklama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Rehberi</w:t>
      </w:r>
      <w:proofErr w:type="spellEnd"/>
      <w:r w:rsidRPr="004815F1">
        <w:rPr>
          <w:rFonts w:ascii="Verdana" w:hAnsi="Verdana" w:cs="Times New Roman"/>
          <w:sz w:val="20"/>
          <w:szCs w:val="20"/>
        </w:rPr>
        <w:t>, Ankara 2009</w:t>
      </w:r>
    </w:p>
    <w:p w:rsidR="00D34C53" w:rsidRPr="004815F1" w:rsidRDefault="002F5E38" w:rsidP="004815F1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Orta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Düzey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GBP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Yö</w:t>
      </w:r>
      <w:r w:rsidR="00E162F7" w:rsidRPr="004815F1">
        <w:rPr>
          <w:rFonts w:ascii="Verdana" w:hAnsi="Verdana" w:cs="Times New Roman"/>
          <w:sz w:val="20"/>
          <w:szCs w:val="20"/>
        </w:rPr>
        <w:t>neticileri</w:t>
      </w:r>
      <w:proofErr w:type="spellEnd"/>
      <w:r w:rsidR="00E162F7" w:rsidRPr="004815F1">
        <w:rPr>
          <w:rFonts w:ascii="Verdana" w:hAnsi="Verdana" w:cs="Times New Roman"/>
          <w:sz w:val="20"/>
          <w:szCs w:val="20"/>
        </w:rPr>
        <w:t xml:space="preserve"> için Eğitim Programı, Genişletilmiş </w:t>
      </w:r>
      <w:proofErr w:type="spellStart"/>
      <w:r w:rsidR="00E162F7" w:rsidRPr="004815F1">
        <w:rPr>
          <w:rFonts w:ascii="Verdana" w:hAnsi="Verdana" w:cs="Times New Roman"/>
          <w:sz w:val="20"/>
          <w:szCs w:val="20"/>
        </w:rPr>
        <w:t>Bağışıklama</w:t>
      </w:r>
      <w:proofErr w:type="spellEnd"/>
      <w:r w:rsidR="00E162F7" w:rsidRPr="004815F1">
        <w:rPr>
          <w:rFonts w:ascii="Verdana" w:hAnsi="Verdana" w:cs="Times New Roman"/>
          <w:sz w:val="20"/>
          <w:szCs w:val="20"/>
        </w:rPr>
        <w:t xml:space="preserve"> Programı Modül Eğitim Seti, TC. </w:t>
      </w:r>
      <w:proofErr w:type="spellStart"/>
      <w:r w:rsidR="00E162F7" w:rsidRPr="004815F1">
        <w:rPr>
          <w:rFonts w:ascii="Verdana" w:hAnsi="Verdana" w:cs="Times New Roman"/>
          <w:sz w:val="20"/>
          <w:szCs w:val="20"/>
        </w:rPr>
        <w:t>Sağlık</w:t>
      </w:r>
      <w:proofErr w:type="spellEnd"/>
      <w:r w:rsidR="00E162F7"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E162F7" w:rsidRPr="004815F1">
        <w:rPr>
          <w:rFonts w:ascii="Verdana" w:hAnsi="Verdana" w:cs="Times New Roman"/>
          <w:sz w:val="20"/>
          <w:szCs w:val="20"/>
        </w:rPr>
        <w:t>Bakanlığı</w:t>
      </w:r>
      <w:proofErr w:type="spellEnd"/>
      <w:r w:rsidR="00E162F7" w:rsidRPr="004815F1">
        <w:rPr>
          <w:rFonts w:ascii="Verdana" w:hAnsi="Verdana" w:cs="Times New Roman"/>
          <w:sz w:val="20"/>
          <w:szCs w:val="20"/>
        </w:rPr>
        <w:t xml:space="preserve"> 2009.</w:t>
      </w:r>
    </w:p>
    <w:p w:rsidR="00E162F7" w:rsidRPr="004815F1" w:rsidRDefault="00E162F7" w:rsidP="004815F1">
      <w:pPr>
        <w:pStyle w:val="ListeParagraf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Verdana" w:hAnsi="Verdana" w:cs="Times New Roman"/>
          <w:sz w:val="20"/>
          <w:szCs w:val="20"/>
        </w:rPr>
      </w:pPr>
      <w:proofErr w:type="spellStart"/>
      <w:r w:rsidRPr="004815F1">
        <w:rPr>
          <w:rFonts w:ascii="Verdana" w:hAnsi="Verdana" w:cs="Times New Roman"/>
          <w:sz w:val="20"/>
          <w:szCs w:val="20"/>
        </w:rPr>
        <w:t>Türkiye'de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Sağlık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Çalışanlarının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4815F1">
        <w:rPr>
          <w:rFonts w:ascii="Verdana" w:hAnsi="Verdana" w:cs="Times New Roman"/>
          <w:sz w:val="20"/>
          <w:szCs w:val="20"/>
        </w:rPr>
        <w:t>Sigara</w:t>
      </w:r>
      <w:proofErr w:type="spellEnd"/>
      <w:r w:rsidRPr="004815F1">
        <w:rPr>
          <w:rFonts w:ascii="Verdana" w:hAnsi="Verdana" w:cs="Times New Roman"/>
          <w:sz w:val="20"/>
          <w:szCs w:val="20"/>
        </w:rPr>
        <w:t xml:space="preserve"> İçme Durumları ve Etkileyen Faktörler,</w:t>
      </w:r>
      <w:r w:rsidR="00D34C53" w:rsidRPr="004815F1">
        <w:rPr>
          <w:rFonts w:ascii="Verdana" w:hAnsi="Verdana" w:cs="Times New Roman"/>
          <w:sz w:val="20"/>
          <w:szCs w:val="20"/>
        </w:rPr>
        <w:t xml:space="preserve"> T.C.Sağlık</w:t>
      </w:r>
      <w:r w:rsidR="005B3737" w:rsidRPr="004815F1">
        <w:rPr>
          <w:rFonts w:ascii="Verdana" w:hAnsi="Verdana" w:cs="Times New Roman"/>
          <w:sz w:val="20"/>
          <w:szCs w:val="20"/>
        </w:rPr>
        <w:t xml:space="preserve"> Bakanlığı, Ankara 2008</w:t>
      </w:r>
    </w:p>
    <w:p w:rsidR="00446ABD" w:rsidRDefault="00446ABD" w:rsidP="009D12D9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:rsidR="009D12D9" w:rsidRDefault="009D12D9" w:rsidP="009D12D9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  <w:u w:val="single"/>
        </w:rPr>
      </w:pPr>
      <w:r w:rsidRPr="000A51EB">
        <w:rPr>
          <w:rFonts w:ascii="Verdana" w:hAnsi="Verdana" w:cstheme="minorHAnsi"/>
          <w:b/>
          <w:sz w:val="20"/>
          <w:szCs w:val="20"/>
          <w:u w:val="single"/>
        </w:rPr>
        <w:lastRenderedPageBreak/>
        <w:t>Sertifikalar:</w:t>
      </w:r>
    </w:p>
    <w:p w:rsidR="000A51EB" w:rsidRPr="000A51EB" w:rsidRDefault="000A51EB" w:rsidP="009D12D9">
      <w:pPr>
        <w:spacing w:after="0" w:line="360" w:lineRule="auto"/>
        <w:jc w:val="both"/>
        <w:rPr>
          <w:rFonts w:ascii="Verdana" w:hAnsi="Verdana" w:cstheme="minorHAnsi"/>
          <w:b/>
          <w:sz w:val="20"/>
          <w:szCs w:val="20"/>
          <w:u w:val="single"/>
        </w:rPr>
      </w:pPr>
    </w:p>
    <w:p w:rsidR="000A51EB" w:rsidRPr="000A51EB" w:rsidRDefault="000A51EB" w:rsidP="000A51EB">
      <w:pPr>
        <w:pStyle w:val="ListeParagraf"/>
        <w:numPr>
          <w:ilvl w:val="0"/>
          <w:numId w:val="11"/>
        </w:numPr>
        <w:spacing w:after="0" w:line="360" w:lineRule="auto"/>
        <w:ind w:left="357" w:hanging="357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 xml:space="preserve">RİA&amp;MR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Uygulama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İstanbul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1993</w:t>
      </w:r>
    </w:p>
    <w:p w:rsidR="000A51EB" w:rsidRPr="000A51EB" w:rsidRDefault="000A51EB" w:rsidP="000A51EB">
      <w:pPr>
        <w:pStyle w:val="ListeParagraf"/>
        <w:numPr>
          <w:ilvl w:val="0"/>
          <w:numId w:val="11"/>
        </w:numPr>
        <w:spacing w:after="0" w:line="360" w:lineRule="auto"/>
        <w:ind w:left="357" w:hanging="357"/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Yenidoğan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Neonatal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Resüsitasyon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Programı</w:t>
      </w:r>
      <w:proofErr w:type="spellEnd"/>
      <w:r w:rsidRPr="000A51EB">
        <w:rPr>
          <w:rFonts w:ascii="Verdana" w:hAnsi="Verdana" w:cs="Times New Roman"/>
          <w:sz w:val="20"/>
          <w:szCs w:val="20"/>
        </w:rPr>
        <w:t>, Ankara 1996</w:t>
      </w:r>
    </w:p>
    <w:p w:rsidR="009D12D9" w:rsidRPr="000A51EB" w:rsidRDefault="009D12D9" w:rsidP="0088092A">
      <w:pPr>
        <w:pStyle w:val="ListeParagraf"/>
        <w:numPr>
          <w:ilvl w:val="0"/>
          <w:numId w:val="11"/>
        </w:numPr>
        <w:spacing w:after="0" w:line="360" w:lineRule="auto"/>
        <w:ind w:left="357" w:hanging="357"/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WHO/ Mid-Level Management Training for Immunization Managers, Ankara 2012</w:t>
      </w:r>
    </w:p>
    <w:p w:rsidR="00DF16FD" w:rsidRPr="000A51EB" w:rsidRDefault="00DF16FD" w:rsidP="0088092A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Verdana" w:hAnsi="Verdana" w:cs="Verdana"/>
          <w:sz w:val="20"/>
          <w:szCs w:val="20"/>
        </w:rPr>
      </w:pPr>
      <w:proofErr w:type="spellStart"/>
      <w:r w:rsidRPr="000A51EB">
        <w:rPr>
          <w:rFonts w:ascii="Verdana" w:hAnsi="Verdana" w:cs="Verdana"/>
          <w:sz w:val="20"/>
          <w:szCs w:val="20"/>
        </w:rPr>
        <w:t>Hayvanları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Kullanım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Sertifikası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Dney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hayvanları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üzerinde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arastırma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yapabilme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yetkisi</w:t>
      </w:r>
      <w:proofErr w:type="spellEnd"/>
      <w:r w:rsidRPr="000A51EB">
        <w:rPr>
          <w:rFonts w:ascii="Verdana" w:hAnsi="Verdana" w:cs="Verdana"/>
          <w:sz w:val="20"/>
          <w:szCs w:val="20"/>
        </w:rPr>
        <w:t>,</w:t>
      </w:r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Kahramanmaras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Sertifika</w:t>
      </w:r>
      <w:proofErr w:type="spellEnd"/>
      <w:r w:rsidRPr="000A51EB">
        <w:rPr>
          <w:rFonts w:ascii="Verdana" w:hAnsi="Verdana" w:cs="Verdana"/>
          <w:sz w:val="20"/>
          <w:szCs w:val="20"/>
        </w:rPr>
        <w:t>, 22.08.2016 -30.08.2016 (Uluslararası)</w:t>
      </w:r>
    </w:p>
    <w:p w:rsidR="00DF16FD" w:rsidRDefault="00DF16FD" w:rsidP="0088092A">
      <w:pPr>
        <w:pStyle w:val="ListeParagraf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rPr>
          <w:rFonts w:ascii="Verdana" w:hAnsi="Verdana" w:cs="Verdana"/>
          <w:sz w:val="20"/>
          <w:szCs w:val="20"/>
        </w:rPr>
      </w:pPr>
      <w:proofErr w:type="spellStart"/>
      <w:r w:rsidRPr="000A51EB">
        <w:rPr>
          <w:rFonts w:ascii="Verdana" w:hAnsi="Verdana" w:cs="Verdana"/>
          <w:sz w:val="20"/>
          <w:szCs w:val="20"/>
        </w:rPr>
        <w:t>Etik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Kurul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Klinik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Arastırmalar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Egitimi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Türkiye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Ilaç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ve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Tıbbi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Cihaz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Kurumu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tarafından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verilen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klinikarastırmalar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mevzuatı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klavuzları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ve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arastırma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tipleri ile </w:t>
      </w:r>
      <w:proofErr w:type="spellStart"/>
      <w:r w:rsidRPr="000A51EB">
        <w:rPr>
          <w:rFonts w:ascii="Verdana" w:hAnsi="Verdana" w:cs="Verdana"/>
          <w:sz w:val="20"/>
          <w:szCs w:val="20"/>
        </w:rPr>
        <w:t>ilgili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pratik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Kayseri, </w:t>
      </w:r>
      <w:proofErr w:type="spellStart"/>
      <w:r w:rsidRPr="000A51EB">
        <w:rPr>
          <w:rFonts w:ascii="Verdana" w:hAnsi="Verdana" w:cs="Verdana"/>
          <w:sz w:val="20"/>
          <w:szCs w:val="20"/>
        </w:rPr>
        <w:t>Sertifika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16.02.2015 -16.02.2015 </w:t>
      </w:r>
    </w:p>
    <w:p w:rsidR="000A51EB" w:rsidRPr="000A51EB" w:rsidRDefault="000A51EB" w:rsidP="000A51EB">
      <w:pPr>
        <w:pStyle w:val="ListeParagraf"/>
        <w:autoSpaceDE w:val="0"/>
        <w:autoSpaceDN w:val="0"/>
        <w:adjustRightInd w:val="0"/>
        <w:spacing w:after="0" w:line="360" w:lineRule="auto"/>
        <w:ind w:left="357"/>
        <w:rPr>
          <w:rFonts w:ascii="Verdana" w:hAnsi="Verdana" w:cs="Verdana"/>
          <w:sz w:val="20"/>
          <w:szCs w:val="20"/>
        </w:rPr>
      </w:pPr>
    </w:p>
    <w:p w:rsidR="0088092A" w:rsidRPr="000A51EB" w:rsidRDefault="0088092A" w:rsidP="00DF16FD">
      <w:pPr>
        <w:rPr>
          <w:rFonts w:ascii="Verdana" w:hAnsi="Verdana" w:cs="Verdana"/>
          <w:b/>
          <w:sz w:val="20"/>
          <w:szCs w:val="20"/>
          <w:u w:val="single"/>
        </w:rPr>
      </w:pPr>
      <w:r w:rsidRPr="000A51EB">
        <w:rPr>
          <w:rFonts w:ascii="Verdana" w:hAnsi="Verdana" w:cs="Verdana"/>
          <w:b/>
          <w:sz w:val="20"/>
          <w:szCs w:val="20"/>
          <w:u w:val="single"/>
        </w:rPr>
        <w:t>Katıldığı Kurslar:</w:t>
      </w:r>
    </w:p>
    <w:p w:rsidR="0088092A" w:rsidRPr="000A51EB" w:rsidRDefault="000A51EB" w:rsidP="0088092A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Verdana"/>
          <w:sz w:val="20"/>
          <w:szCs w:val="20"/>
        </w:rPr>
      </w:pPr>
      <w:r w:rsidRPr="000A51EB">
        <w:rPr>
          <w:rFonts w:ascii="Verdana" w:hAnsi="Verdana" w:cs="Verdana"/>
          <w:sz w:val="20"/>
          <w:szCs w:val="20"/>
        </w:rPr>
        <w:t xml:space="preserve">Adana </w:t>
      </w:r>
      <w:proofErr w:type="spellStart"/>
      <w:r w:rsidRPr="000A51EB">
        <w:rPr>
          <w:rFonts w:ascii="Verdana" w:hAnsi="Verdana" w:cs="Verdana"/>
          <w:sz w:val="20"/>
          <w:szCs w:val="20"/>
        </w:rPr>
        <w:t>İ</w:t>
      </w:r>
      <w:r w:rsidR="0088092A" w:rsidRPr="000A51EB">
        <w:rPr>
          <w:rFonts w:ascii="Verdana" w:hAnsi="Verdana" w:cs="Verdana"/>
          <w:sz w:val="20"/>
          <w:szCs w:val="20"/>
        </w:rPr>
        <w:t>ç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Hastalıkları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Okulu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Iç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Hastalıklarında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güncel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pratikte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çok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karsılasılan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birçok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konu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hakkındaki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güncel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yaklasımlar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, Adana,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Kurs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>, 07.03.2015 -07.05.2015 (Ulusal)</w:t>
      </w:r>
    </w:p>
    <w:p w:rsidR="0088092A" w:rsidRPr="000A51EB" w:rsidRDefault="0088092A" w:rsidP="0088092A">
      <w:pPr>
        <w:pStyle w:val="ListeParagraf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Verdana"/>
          <w:sz w:val="20"/>
          <w:szCs w:val="20"/>
        </w:rPr>
      </w:pPr>
    </w:p>
    <w:p w:rsidR="0088092A" w:rsidRPr="000A51EB" w:rsidRDefault="0088092A" w:rsidP="0088092A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Verdana"/>
          <w:sz w:val="20"/>
          <w:szCs w:val="20"/>
        </w:rPr>
      </w:pPr>
      <w:proofErr w:type="spellStart"/>
      <w:r w:rsidRPr="000A51EB">
        <w:rPr>
          <w:rFonts w:ascii="Verdana" w:hAnsi="Verdana" w:cs="Verdana"/>
          <w:sz w:val="20"/>
          <w:szCs w:val="20"/>
        </w:rPr>
        <w:t>Afetler</w:t>
      </w:r>
      <w:r w:rsidR="000A51EB" w:rsidRPr="000A51EB">
        <w:rPr>
          <w:rFonts w:ascii="Verdana" w:hAnsi="Verdana" w:cs="Verdana"/>
          <w:sz w:val="20"/>
          <w:szCs w:val="20"/>
        </w:rPr>
        <w:t>de</w:t>
      </w:r>
      <w:proofErr w:type="spellEnd"/>
      <w:r w:rsidR="000A51EB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0A51EB" w:rsidRPr="000A51EB">
        <w:rPr>
          <w:rFonts w:ascii="Verdana" w:hAnsi="Verdana" w:cs="Verdana"/>
          <w:sz w:val="20"/>
          <w:szCs w:val="20"/>
        </w:rPr>
        <w:t>Cinsel</w:t>
      </w:r>
      <w:proofErr w:type="spellEnd"/>
      <w:r w:rsidR="000A51EB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0A51EB" w:rsidRPr="000A51EB">
        <w:rPr>
          <w:rFonts w:ascii="Verdana" w:hAnsi="Verdana" w:cs="Verdana"/>
          <w:sz w:val="20"/>
          <w:szCs w:val="20"/>
        </w:rPr>
        <w:t>Sağlık</w:t>
      </w:r>
      <w:proofErr w:type="spellEnd"/>
      <w:r w:rsidR="000A51EB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0A51EB" w:rsidRPr="000A51EB">
        <w:rPr>
          <w:rFonts w:ascii="Verdana" w:hAnsi="Verdana" w:cs="Verdana"/>
          <w:sz w:val="20"/>
          <w:szCs w:val="20"/>
        </w:rPr>
        <w:t>ve</w:t>
      </w:r>
      <w:proofErr w:type="spellEnd"/>
      <w:r w:rsidR="000A51EB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0A51EB" w:rsidRPr="000A51EB">
        <w:rPr>
          <w:rFonts w:ascii="Verdana" w:hAnsi="Verdana" w:cs="Verdana"/>
          <w:sz w:val="20"/>
          <w:szCs w:val="20"/>
        </w:rPr>
        <w:t>Üreme</w:t>
      </w:r>
      <w:proofErr w:type="spellEnd"/>
      <w:r w:rsidR="000A51EB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0A51EB" w:rsidRPr="000A51EB">
        <w:rPr>
          <w:rFonts w:ascii="Verdana" w:hAnsi="Verdana" w:cs="Verdana"/>
          <w:sz w:val="20"/>
          <w:szCs w:val="20"/>
        </w:rPr>
        <w:t>Sağlığ</w:t>
      </w:r>
      <w:r w:rsidRPr="000A51EB">
        <w:rPr>
          <w:rFonts w:ascii="Verdana" w:hAnsi="Verdana" w:cs="Verdana"/>
          <w:sz w:val="20"/>
          <w:szCs w:val="20"/>
        </w:rPr>
        <w:t>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Afet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durumlarında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üreme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saglıgı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için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asgari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saglık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hizmet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paketi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verebilme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egitimi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Gaziantep, </w:t>
      </w:r>
      <w:proofErr w:type="spellStart"/>
      <w:r w:rsidRPr="000A51EB">
        <w:rPr>
          <w:rFonts w:ascii="Verdana" w:hAnsi="Verdana" w:cs="Verdana"/>
          <w:sz w:val="20"/>
          <w:szCs w:val="20"/>
        </w:rPr>
        <w:t>Kurs</w:t>
      </w:r>
      <w:proofErr w:type="spellEnd"/>
      <w:r w:rsidRPr="000A51EB">
        <w:rPr>
          <w:rFonts w:ascii="Verdana" w:hAnsi="Verdana" w:cs="Verdana"/>
          <w:sz w:val="20"/>
          <w:szCs w:val="20"/>
        </w:rPr>
        <w:t>, 10.03.2015 -12.03.2015 (Uluslararası)</w:t>
      </w:r>
    </w:p>
    <w:p w:rsidR="0088092A" w:rsidRPr="000A51EB" w:rsidRDefault="0088092A" w:rsidP="0088092A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8092A" w:rsidRPr="000A51EB" w:rsidRDefault="0088092A" w:rsidP="0088092A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Verdana"/>
          <w:sz w:val="20"/>
          <w:szCs w:val="20"/>
        </w:rPr>
      </w:pPr>
      <w:proofErr w:type="spellStart"/>
      <w:r w:rsidRPr="000A51EB">
        <w:rPr>
          <w:rFonts w:ascii="Verdana" w:hAnsi="Verdana" w:cs="Verdana"/>
          <w:sz w:val="20"/>
          <w:szCs w:val="20"/>
        </w:rPr>
        <w:t>Temel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Epidemiyoloji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Kursu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Epidemiyolojik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arastırma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tipleri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epidemiyolojik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yöntemlerin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kullanım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alanları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ve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istatistik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yöntem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seçimi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Gülhane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Askeri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Tıp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Fakültesi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Halk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Saglıgı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AD, </w:t>
      </w:r>
      <w:proofErr w:type="spellStart"/>
      <w:r w:rsidRPr="000A51EB">
        <w:rPr>
          <w:rFonts w:ascii="Verdana" w:hAnsi="Verdana" w:cs="Verdana"/>
          <w:sz w:val="20"/>
          <w:szCs w:val="20"/>
        </w:rPr>
        <w:t>Kurs</w:t>
      </w:r>
      <w:proofErr w:type="spellEnd"/>
      <w:r w:rsidRPr="000A51EB">
        <w:rPr>
          <w:rFonts w:ascii="Verdana" w:hAnsi="Verdana" w:cs="Verdana"/>
          <w:sz w:val="20"/>
          <w:szCs w:val="20"/>
        </w:rPr>
        <w:t>, 23.02.2015 -27.02.2015 (</w:t>
      </w:r>
      <w:proofErr w:type="spellStart"/>
      <w:r w:rsidRPr="000A51EB">
        <w:rPr>
          <w:rFonts w:ascii="Verdana" w:hAnsi="Verdana" w:cs="Verdana"/>
          <w:sz w:val="20"/>
          <w:szCs w:val="20"/>
        </w:rPr>
        <w:t>Ulusal</w:t>
      </w:r>
      <w:proofErr w:type="spellEnd"/>
      <w:r w:rsidRPr="000A51EB">
        <w:rPr>
          <w:rFonts w:ascii="Verdana" w:hAnsi="Verdana" w:cs="Verdana"/>
          <w:sz w:val="20"/>
          <w:szCs w:val="20"/>
        </w:rPr>
        <w:t>)</w:t>
      </w:r>
    </w:p>
    <w:p w:rsidR="0088092A" w:rsidRPr="000A51EB" w:rsidRDefault="0088092A" w:rsidP="0088092A">
      <w:pPr>
        <w:pStyle w:val="ListeParagraf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Verdana"/>
          <w:sz w:val="20"/>
          <w:szCs w:val="20"/>
        </w:rPr>
      </w:pPr>
    </w:p>
    <w:p w:rsidR="0088092A" w:rsidRPr="000A51EB" w:rsidRDefault="000A51EB" w:rsidP="0088092A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Verdana" w:hAnsi="Verdana" w:cs="Verdana"/>
          <w:sz w:val="20"/>
          <w:szCs w:val="20"/>
        </w:rPr>
      </w:pPr>
      <w:proofErr w:type="spellStart"/>
      <w:r w:rsidRPr="000A51EB">
        <w:rPr>
          <w:rFonts w:ascii="Verdana" w:hAnsi="Verdana" w:cs="Verdana"/>
          <w:sz w:val="20"/>
          <w:szCs w:val="20"/>
        </w:rPr>
        <w:t>Ölçme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Değ</w:t>
      </w:r>
      <w:r w:rsidR="0088092A" w:rsidRPr="000A51EB">
        <w:rPr>
          <w:rFonts w:ascii="Verdana" w:hAnsi="Verdana" w:cs="Verdana"/>
          <w:sz w:val="20"/>
          <w:szCs w:val="20"/>
        </w:rPr>
        <w:t>erlendirme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Kursu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Verdana"/>
          <w:sz w:val="20"/>
          <w:szCs w:val="20"/>
        </w:rPr>
        <w:t>Egitimde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amaca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uygun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ölçme</w:t>
      </w:r>
      <w:proofErr w:type="spellEnd"/>
      <w:r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Verdana"/>
          <w:sz w:val="20"/>
          <w:szCs w:val="20"/>
        </w:rPr>
        <w:t>değ</w:t>
      </w:r>
      <w:r w:rsidR="0088092A" w:rsidRPr="000A51EB">
        <w:rPr>
          <w:rFonts w:ascii="Verdana" w:hAnsi="Verdana" w:cs="Verdana"/>
          <w:sz w:val="20"/>
          <w:szCs w:val="20"/>
        </w:rPr>
        <w:t>erlendirme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kavramı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önemi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ve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becerisi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ve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analiz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yapabilme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Erciyes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Üniversitesi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Tıp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Fakültesi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Tıp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Egitimi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Anabilim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Dalı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 xml:space="preserve">, 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Kurs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>, 17.02.2015 -18.02.2015 (</w:t>
      </w:r>
      <w:proofErr w:type="spellStart"/>
      <w:r w:rsidR="0088092A" w:rsidRPr="000A51EB">
        <w:rPr>
          <w:rFonts w:ascii="Verdana" w:hAnsi="Verdana" w:cs="Verdana"/>
          <w:sz w:val="20"/>
          <w:szCs w:val="20"/>
        </w:rPr>
        <w:t>Ulusal</w:t>
      </w:r>
      <w:proofErr w:type="spellEnd"/>
      <w:r w:rsidR="0088092A" w:rsidRPr="000A51EB">
        <w:rPr>
          <w:rFonts w:ascii="Verdana" w:hAnsi="Verdana" w:cs="Verdana"/>
          <w:sz w:val="20"/>
          <w:szCs w:val="20"/>
        </w:rPr>
        <w:t>)</w:t>
      </w:r>
    </w:p>
    <w:p w:rsidR="0088092A" w:rsidRPr="000A51EB" w:rsidRDefault="0088092A" w:rsidP="0088092A">
      <w:pPr>
        <w:pStyle w:val="ListeParagraf"/>
        <w:rPr>
          <w:rFonts w:ascii="Verdana" w:hAnsi="Verdana" w:cs="Verdana"/>
          <w:sz w:val="20"/>
          <w:szCs w:val="20"/>
        </w:rPr>
      </w:pPr>
    </w:p>
    <w:p w:rsidR="0088092A" w:rsidRPr="000A51EB" w:rsidRDefault="0088092A" w:rsidP="0088092A">
      <w:pPr>
        <w:pStyle w:val="ListeParagraf"/>
        <w:autoSpaceDE w:val="0"/>
        <w:autoSpaceDN w:val="0"/>
        <w:adjustRightInd w:val="0"/>
        <w:spacing w:after="0" w:line="240" w:lineRule="auto"/>
        <w:ind w:left="426"/>
        <w:rPr>
          <w:rFonts w:ascii="Verdana" w:hAnsi="Verdana" w:cs="Verdana"/>
          <w:sz w:val="20"/>
          <w:szCs w:val="20"/>
        </w:rPr>
      </w:pPr>
    </w:p>
    <w:p w:rsidR="00C554DF" w:rsidRPr="000A51EB" w:rsidRDefault="00C554DF" w:rsidP="009D12D9">
      <w:pPr>
        <w:rPr>
          <w:rStyle w:val="Gl"/>
          <w:rFonts w:ascii="Verdana" w:hAnsi="Verdana"/>
          <w:color w:val="000000"/>
          <w:sz w:val="20"/>
          <w:szCs w:val="20"/>
          <w:u w:val="single"/>
          <w:shd w:val="clear" w:color="auto" w:fill="FFFFFF"/>
        </w:rPr>
      </w:pPr>
      <w:r w:rsidRPr="000A51EB">
        <w:rPr>
          <w:rStyle w:val="Gl"/>
          <w:rFonts w:ascii="Verdana" w:hAnsi="Verdana"/>
          <w:color w:val="000000"/>
          <w:sz w:val="20"/>
          <w:szCs w:val="20"/>
          <w:u w:val="single"/>
          <w:shd w:val="clear" w:color="auto" w:fill="FFFFFF"/>
        </w:rPr>
        <w:t>Ulusal ve Uluslararası Kongre &amp; Sempozyum Katılımları: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International Public Health Congress, 2000 İstanbul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Üreme Sağlığında Yeni Gelişmeler, 2000 İstanbul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8.Ulusal Halk Sağlığı Kongresi, 2002 Diyarbakır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8. Halk Sağlığı Günleri, 2003 Sivas</w:t>
      </w:r>
    </w:p>
    <w:p w:rsidR="009D12D9" w:rsidRPr="000A51EB" w:rsidRDefault="009D12D9" w:rsidP="0088092A">
      <w:pPr>
        <w:pStyle w:val="ListeParagraf"/>
        <w:numPr>
          <w:ilvl w:val="0"/>
          <w:numId w:val="13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Ulusal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Erciyes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Sempozyumu</w:t>
      </w:r>
      <w:proofErr w:type="spellEnd"/>
      <w:r w:rsidRPr="000A51EB">
        <w:rPr>
          <w:rFonts w:ascii="Verdana" w:hAnsi="Verdana" w:cs="Times New Roman"/>
          <w:sz w:val="20"/>
          <w:szCs w:val="20"/>
        </w:rPr>
        <w:t>, 2003 Kayseri</w:t>
      </w:r>
    </w:p>
    <w:p w:rsidR="009D12D9" w:rsidRPr="000A51EB" w:rsidRDefault="009D12D9" w:rsidP="0088092A">
      <w:pPr>
        <w:pStyle w:val="ListeParagraf"/>
        <w:numPr>
          <w:ilvl w:val="0"/>
          <w:numId w:val="13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Ulusal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Mantar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Hastalıkları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ve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Klinik Mikoloji Sempozyumu, 2004 Kayseri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9. Ulusal Halk Sağlığı Kongresi, 2004 Ankara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9. Ulusal Halk Sağlığı Günleri, GATA, 2005 Ankara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Üreme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sağlığı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Hizmetlerinde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Yönetim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Eğitim Programı, 2007 Ankara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Temel Yönetim Becerileri Eğitimi Programı, 2007 Ankara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 xml:space="preserve">9. Viral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Hepatit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Kongresi</w:t>
      </w:r>
      <w:proofErr w:type="spellEnd"/>
      <w:r w:rsidRPr="000A51EB">
        <w:rPr>
          <w:rFonts w:ascii="Verdana" w:hAnsi="Verdana" w:cs="Times New Roman"/>
          <w:sz w:val="20"/>
          <w:szCs w:val="20"/>
        </w:rPr>
        <w:t>, 2008 Antalya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Pnomokok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Aşıları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Sempozyumu</w:t>
      </w:r>
      <w:proofErr w:type="spellEnd"/>
      <w:r w:rsidRPr="000A51EB">
        <w:rPr>
          <w:rFonts w:ascii="Verdana" w:hAnsi="Verdana" w:cs="Times New Roman"/>
          <w:sz w:val="20"/>
          <w:szCs w:val="20"/>
        </w:rPr>
        <w:t>, 2009 Ankara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Paraziter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Hastalıklar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Bilimsel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Danışma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Kurulu Toplantısı, 2009 Ankara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Transboundary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and Emerging Animal Disease in A Globalized Environment, 2009 Perugia,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İtalya</w:t>
      </w:r>
      <w:proofErr w:type="spellEnd"/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 xml:space="preserve">WHO/ Mediterranean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Zoonoses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Control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Programme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, 2009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Orvieto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,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İtalya</w:t>
      </w:r>
      <w:proofErr w:type="spellEnd"/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Kutanöz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Leishmaniasis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Uygulamalı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Eğitim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Toplantısı, 2010 Şanlıurfa, Hatay, Antalya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lastRenderedPageBreak/>
        <w:t xml:space="preserve">Hantavirus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Sempozyumu</w:t>
      </w:r>
      <w:proofErr w:type="spellEnd"/>
      <w:r w:rsidRPr="000A51EB">
        <w:rPr>
          <w:rFonts w:ascii="Verdana" w:hAnsi="Verdana" w:cs="Times New Roman"/>
          <w:sz w:val="20"/>
          <w:szCs w:val="20"/>
        </w:rPr>
        <w:t>, 2010 Ankara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Kırım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Kongo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Kanamlı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Ateşi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Değerlendirme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Çalıştayı</w:t>
      </w:r>
      <w:proofErr w:type="spellEnd"/>
      <w:r w:rsidRPr="000A51EB">
        <w:rPr>
          <w:rFonts w:ascii="Verdana" w:hAnsi="Verdana" w:cs="Times New Roman"/>
          <w:sz w:val="20"/>
          <w:szCs w:val="20"/>
        </w:rPr>
        <w:t>, 2010 Ankara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Kırım Kongo Kanamalı Ateşi Hastalığı Çalışma Toplantısı, 2011 Çorum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>Kuduz Saha Rehberi Tanıtım Toplantısı, 2011 Antalya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 xml:space="preserve">Şark Çıbanı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Ulusal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Eylem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Planı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Çalıştayı</w:t>
      </w:r>
      <w:proofErr w:type="spellEnd"/>
      <w:r w:rsidRPr="000A51EB">
        <w:rPr>
          <w:rFonts w:ascii="Verdana" w:hAnsi="Verdana" w:cs="Times New Roman"/>
          <w:sz w:val="20"/>
          <w:szCs w:val="20"/>
        </w:rPr>
        <w:t>, 2011 Ankara</w:t>
      </w:r>
    </w:p>
    <w:p w:rsidR="009D12D9" w:rsidRPr="000A51EB" w:rsidRDefault="009D12D9" w:rsidP="0088092A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Bulaşıcı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Hastalıklar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Değerlendirme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Toplantısı</w:t>
      </w:r>
      <w:proofErr w:type="spellEnd"/>
      <w:r w:rsidRPr="000A51EB">
        <w:rPr>
          <w:rFonts w:ascii="Verdana" w:hAnsi="Verdana" w:cs="Times New Roman"/>
          <w:sz w:val="20"/>
          <w:szCs w:val="20"/>
        </w:rPr>
        <w:t>, 2013 Ankara</w:t>
      </w:r>
    </w:p>
    <w:p w:rsidR="009D12D9" w:rsidRPr="000A51EB" w:rsidRDefault="00FB6A9E" w:rsidP="00FB6A9E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r w:rsidRPr="000A51EB">
        <w:rPr>
          <w:rFonts w:ascii="Verdana" w:hAnsi="Verdana" w:cs="Times New Roman"/>
          <w:sz w:val="20"/>
          <w:szCs w:val="20"/>
        </w:rPr>
        <w:t xml:space="preserve">5. </w:t>
      </w:r>
      <w:proofErr w:type="spellStart"/>
      <w:r w:rsidR="009D12D9" w:rsidRPr="000A51EB">
        <w:rPr>
          <w:rFonts w:ascii="Verdana" w:hAnsi="Verdana" w:cs="Times New Roman"/>
          <w:sz w:val="20"/>
          <w:szCs w:val="20"/>
        </w:rPr>
        <w:t>Ulusal</w:t>
      </w:r>
      <w:proofErr w:type="spellEnd"/>
      <w:r w:rsidR="009D12D9"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9D12D9" w:rsidRPr="000A51EB">
        <w:rPr>
          <w:rFonts w:ascii="Verdana" w:hAnsi="Verdana" w:cs="Times New Roman"/>
          <w:sz w:val="20"/>
          <w:szCs w:val="20"/>
        </w:rPr>
        <w:t>Aşı</w:t>
      </w:r>
      <w:proofErr w:type="spellEnd"/>
      <w:r w:rsidR="009D12D9"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="009D12D9" w:rsidRPr="000A51EB">
        <w:rPr>
          <w:rFonts w:ascii="Verdana" w:hAnsi="Verdana" w:cs="Times New Roman"/>
          <w:sz w:val="20"/>
          <w:szCs w:val="20"/>
        </w:rPr>
        <w:t>Sempozyumu</w:t>
      </w:r>
      <w:proofErr w:type="spellEnd"/>
      <w:r w:rsidR="009D12D9" w:rsidRPr="000A51EB">
        <w:rPr>
          <w:rFonts w:ascii="Verdana" w:hAnsi="Verdana" w:cs="Times New Roman"/>
          <w:sz w:val="20"/>
          <w:szCs w:val="20"/>
        </w:rPr>
        <w:t>, 2013 Ankara</w:t>
      </w:r>
    </w:p>
    <w:p w:rsidR="002719E5" w:rsidRDefault="009D12D9" w:rsidP="002719E5">
      <w:pPr>
        <w:pStyle w:val="ListeParagraf"/>
        <w:numPr>
          <w:ilvl w:val="0"/>
          <w:numId w:val="12"/>
        </w:numPr>
        <w:rPr>
          <w:rFonts w:ascii="Verdana" w:hAnsi="Verdana" w:cs="Times New Roman"/>
          <w:sz w:val="20"/>
          <w:szCs w:val="20"/>
        </w:rPr>
      </w:pPr>
      <w:proofErr w:type="spellStart"/>
      <w:r w:rsidRPr="000A51EB">
        <w:rPr>
          <w:rFonts w:ascii="Verdana" w:hAnsi="Verdana" w:cs="Times New Roman"/>
          <w:sz w:val="20"/>
          <w:szCs w:val="20"/>
        </w:rPr>
        <w:t>Ulusal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Aşı</w:t>
      </w:r>
      <w:proofErr w:type="spellEnd"/>
      <w:r w:rsidRPr="000A51EB">
        <w:rPr>
          <w:rFonts w:ascii="Verdana" w:hAnsi="Verdana" w:cs="Times New Roman"/>
          <w:sz w:val="20"/>
          <w:szCs w:val="20"/>
        </w:rPr>
        <w:t xml:space="preserve"> </w:t>
      </w:r>
      <w:proofErr w:type="spellStart"/>
      <w:r w:rsidRPr="000A51EB">
        <w:rPr>
          <w:rFonts w:ascii="Verdana" w:hAnsi="Verdana" w:cs="Times New Roman"/>
          <w:sz w:val="20"/>
          <w:szCs w:val="20"/>
        </w:rPr>
        <w:t>Çalıştayı</w:t>
      </w:r>
      <w:proofErr w:type="spellEnd"/>
      <w:r w:rsidRPr="000A51EB">
        <w:rPr>
          <w:rFonts w:ascii="Verdana" w:hAnsi="Verdana" w:cs="Times New Roman"/>
          <w:sz w:val="20"/>
          <w:szCs w:val="20"/>
        </w:rPr>
        <w:t>, 2014 Ankara</w:t>
      </w:r>
    </w:p>
    <w:p w:rsidR="004815F1" w:rsidRPr="004815F1" w:rsidRDefault="004815F1" w:rsidP="004815F1">
      <w:pPr>
        <w:pStyle w:val="ListeParagraf"/>
        <w:rPr>
          <w:rFonts w:ascii="Verdana" w:hAnsi="Verdana" w:cs="Times New Roman"/>
          <w:sz w:val="20"/>
          <w:szCs w:val="20"/>
        </w:rPr>
      </w:pPr>
    </w:p>
    <w:p w:rsidR="000A51EB" w:rsidRDefault="000A51EB" w:rsidP="000A51EB">
      <w:pPr>
        <w:spacing w:line="48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0A51EB">
        <w:rPr>
          <w:rFonts w:ascii="Verdana" w:hAnsi="Verdana" w:cs="Arial"/>
          <w:b/>
          <w:sz w:val="20"/>
          <w:szCs w:val="20"/>
          <w:u w:val="single"/>
        </w:rPr>
        <w:t>Bilimsel Kuruluşlara Üyelikler:</w:t>
      </w:r>
    </w:p>
    <w:p w:rsidR="000A51EB" w:rsidRPr="000A51EB" w:rsidRDefault="000A51EB" w:rsidP="000A51EB">
      <w:pPr>
        <w:spacing w:line="480" w:lineRule="auto"/>
        <w:jc w:val="both"/>
        <w:rPr>
          <w:rFonts w:ascii="Verdana" w:hAnsi="Verdana" w:cs="Arial"/>
          <w:b/>
          <w:sz w:val="20"/>
          <w:szCs w:val="20"/>
          <w:u w:val="single"/>
        </w:rPr>
      </w:pPr>
      <w:r w:rsidRPr="000A51EB">
        <w:rPr>
          <w:rFonts w:ascii="Verdana" w:hAnsi="Verdana" w:cs="Arial"/>
          <w:sz w:val="20"/>
          <w:szCs w:val="20"/>
        </w:rPr>
        <w:t>1. Halk Sağlığı Uzmanları Derneği</w:t>
      </w:r>
    </w:p>
    <w:p w:rsidR="007A662F" w:rsidRPr="000A51EB" w:rsidRDefault="007A662F">
      <w:pPr>
        <w:rPr>
          <w:rFonts w:ascii="Verdana" w:hAnsi="Verdana"/>
          <w:sz w:val="20"/>
          <w:szCs w:val="20"/>
        </w:rPr>
      </w:pPr>
    </w:p>
    <w:sectPr w:rsidR="007A662F" w:rsidRPr="000A51EB" w:rsidSect="00CE00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Frutiger-Black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Frutiger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JansonTex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RotisSemiSansStd-Light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RotisSemiSansSt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7E85"/>
    <w:multiLevelType w:val="hybridMultilevel"/>
    <w:tmpl w:val="F73C3E0E"/>
    <w:lvl w:ilvl="0" w:tplc="0544412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1570AB"/>
    <w:multiLevelType w:val="hybridMultilevel"/>
    <w:tmpl w:val="32B4B10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17148A"/>
    <w:multiLevelType w:val="hybridMultilevel"/>
    <w:tmpl w:val="26889984"/>
    <w:lvl w:ilvl="0" w:tplc="041F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560D6"/>
    <w:multiLevelType w:val="hybridMultilevel"/>
    <w:tmpl w:val="C3F404DA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54E3AEC"/>
    <w:multiLevelType w:val="hybridMultilevel"/>
    <w:tmpl w:val="4DBC9AC6"/>
    <w:lvl w:ilvl="0" w:tplc="DD74566E">
      <w:start w:val="1"/>
      <w:numFmt w:val="decimal"/>
      <w:lvlText w:val="%1."/>
      <w:lvlJc w:val="left"/>
      <w:pPr>
        <w:ind w:left="720" w:hanging="360"/>
      </w:pPr>
      <w:rPr>
        <w:rFonts w:cs="Tahoma"/>
        <w:color w:val="2A2A2A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7D7844"/>
    <w:multiLevelType w:val="hybridMultilevel"/>
    <w:tmpl w:val="DBE0AA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461845"/>
    <w:multiLevelType w:val="hybridMultilevel"/>
    <w:tmpl w:val="10AACB5A"/>
    <w:lvl w:ilvl="0" w:tplc="041F0015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5565CD"/>
    <w:multiLevelType w:val="hybridMultilevel"/>
    <w:tmpl w:val="BE066B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34E59"/>
    <w:multiLevelType w:val="hybridMultilevel"/>
    <w:tmpl w:val="FC7A57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36578A"/>
    <w:multiLevelType w:val="hybridMultilevel"/>
    <w:tmpl w:val="08E811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6802A8"/>
    <w:multiLevelType w:val="hybridMultilevel"/>
    <w:tmpl w:val="291C990C"/>
    <w:lvl w:ilvl="0" w:tplc="0DFCC7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D85073"/>
    <w:multiLevelType w:val="hybridMultilevel"/>
    <w:tmpl w:val="1C52DAB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433185"/>
    <w:multiLevelType w:val="hybridMultilevel"/>
    <w:tmpl w:val="475618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F3838B1"/>
    <w:multiLevelType w:val="hybridMultilevel"/>
    <w:tmpl w:val="BB427D64"/>
    <w:lvl w:ilvl="0" w:tplc="C17A05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2529D2"/>
    <w:multiLevelType w:val="hybridMultilevel"/>
    <w:tmpl w:val="6F8A5A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EE5C96"/>
    <w:multiLevelType w:val="hybridMultilevel"/>
    <w:tmpl w:val="A80422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C30091"/>
    <w:multiLevelType w:val="hybridMultilevel"/>
    <w:tmpl w:val="9CD877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6"/>
  </w:num>
  <w:num w:numId="8">
    <w:abstractNumId w:val="10"/>
  </w:num>
  <w:num w:numId="9">
    <w:abstractNumId w:val="13"/>
  </w:num>
  <w:num w:numId="10">
    <w:abstractNumId w:val="7"/>
  </w:num>
  <w:num w:numId="11">
    <w:abstractNumId w:val="3"/>
  </w:num>
  <w:num w:numId="12">
    <w:abstractNumId w:val="8"/>
  </w:num>
  <w:num w:numId="13">
    <w:abstractNumId w:val="15"/>
  </w:num>
  <w:num w:numId="14">
    <w:abstractNumId w:val="9"/>
  </w:num>
  <w:num w:numId="15">
    <w:abstractNumId w:val="14"/>
  </w:num>
  <w:num w:numId="16">
    <w:abstractNumId w:val="11"/>
  </w:num>
  <w:num w:numId="17">
    <w:abstractNumId w:val="5"/>
  </w:num>
  <w:num w:numId="18">
    <w:abstractNumId w:val="1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719E5"/>
    <w:rsid w:val="00007937"/>
    <w:rsid w:val="000656AE"/>
    <w:rsid w:val="000968AA"/>
    <w:rsid w:val="000A51EB"/>
    <w:rsid w:val="001300E4"/>
    <w:rsid w:val="001324D4"/>
    <w:rsid w:val="0013409A"/>
    <w:rsid w:val="00146F07"/>
    <w:rsid w:val="00181CA8"/>
    <w:rsid w:val="001848AD"/>
    <w:rsid w:val="001A47EF"/>
    <w:rsid w:val="001B442F"/>
    <w:rsid w:val="001C1E95"/>
    <w:rsid w:val="001E6BE4"/>
    <w:rsid w:val="002719E5"/>
    <w:rsid w:val="002F5E38"/>
    <w:rsid w:val="00316B11"/>
    <w:rsid w:val="00341151"/>
    <w:rsid w:val="0035375B"/>
    <w:rsid w:val="00363CA7"/>
    <w:rsid w:val="0036420B"/>
    <w:rsid w:val="003A3B6D"/>
    <w:rsid w:val="003B4C06"/>
    <w:rsid w:val="003E71D2"/>
    <w:rsid w:val="00403ABC"/>
    <w:rsid w:val="00415FF3"/>
    <w:rsid w:val="00446ABD"/>
    <w:rsid w:val="004815F1"/>
    <w:rsid w:val="00484D8F"/>
    <w:rsid w:val="0049518D"/>
    <w:rsid w:val="004B4716"/>
    <w:rsid w:val="004D223C"/>
    <w:rsid w:val="005B3737"/>
    <w:rsid w:val="006258F2"/>
    <w:rsid w:val="006C6A1D"/>
    <w:rsid w:val="006E368D"/>
    <w:rsid w:val="00704AF6"/>
    <w:rsid w:val="0079221A"/>
    <w:rsid w:val="007A662F"/>
    <w:rsid w:val="007C3F3F"/>
    <w:rsid w:val="008259B1"/>
    <w:rsid w:val="008660A1"/>
    <w:rsid w:val="0088092A"/>
    <w:rsid w:val="008B0A28"/>
    <w:rsid w:val="008B4E38"/>
    <w:rsid w:val="008F194C"/>
    <w:rsid w:val="008F58D8"/>
    <w:rsid w:val="00906151"/>
    <w:rsid w:val="00917EE2"/>
    <w:rsid w:val="00946275"/>
    <w:rsid w:val="00950FED"/>
    <w:rsid w:val="009857AB"/>
    <w:rsid w:val="009C2011"/>
    <w:rsid w:val="009D12D9"/>
    <w:rsid w:val="00A37938"/>
    <w:rsid w:val="00A44432"/>
    <w:rsid w:val="00A94B38"/>
    <w:rsid w:val="00AB70C4"/>
    <w:rsid w:val="00AB75EE"/>
    <w:rsid w:val="00AD181D"/>
    <w:rsid w:val="00B043E6"/>
    <w:rsid w:val="00BD1C71"/>
    <w:rsid w:val="00C11C85"/>
    <w:rsid w:val="00C554DF"/>
    <w:rsid w:val="00CA3405"/>
    <w:rsid w:val="00CA66A5"/>
    <w:rsid w:val="00CC3E43"/>
    <w:rsid w:val="00CE0095"/>
    <w:rsid w:val="00D3096F"/>
    <w:rsid w:val="00D34C53"/>
    <w:rsid w:val="00D75F57"/>
    <w:rsid w:val="00D833D5"/>
    <w:rsid w:val="00D96073"/>
    <w:rsid w:val="00DF16FD"/>
    <w:rsid w:val="00E162F7"/>
    <w:rsid w:val="00E856B1"/>
    <w:rsid w:val="00EB07FE"/>
    <w:rsid w:val="00EC1578"/>
    <w:rsid w:val="00FB6A9E"/>
    <w:rsid w:val="00FC3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095"/>
  </w:style>
  <w:style w:type="paragraph" w:styleId="Balk1">
    <w:name w:val="heading 1"/>
    <w:basedOn w:val="Normal"/>
    <w:next w:val="Normal"/>
    <w:link w:val="Balk1Char"/>
    <w:qFormat/>
    <w:rsid w:val="002719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719E5"/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pr">
    <w:name w:val="Hyperlink"/>
    <w:basedOn w:val="VarsaylanParagrafYazTipi"/>
    <w:unhideWhenUsed/>
    <w:rsid w:val="002719E5"/>
    <w:rPr>
      <w:color w:val="0033CC"/>
      <w:u w:val="single"/>
    </w:rPr>
  </w:style>
  <w:style w:type="paragraph" w:styleId="NormalWeb">
    <w:name w:val="Normal (Web)"/>
    <w:basedOn w:val="Normal"/>
    <w:uiPriority w:val="99"/>
    <w:semiHidden/>
    <w:unhideWhenUsed/>
    <w:rsid w:val="0027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unhideWhenUsed/>
    <w:rsid w:val="002719E5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719E5"/>
    <w:rPr>
      <w:rFonts w:ascii="Arial" w:eastAsia="Times New Roman" w:hAnsi="Arial" w:cs="Times New Roman"/>
      <w:sz w:val="24"/>
      <w:szCs w:val="20"/>
    </w:rPr>
  </w:style>
  <w:style w:type="paragraph" w:customStyle="1" w:styleId="desc">
    <w:name w:val="desc"/>
    <w:basedOn w:val="Normal"/>
    <w:uiPriority w:val="99"/>
    <w:semiHidden/>
    <w:rsid w:val="0027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uiPriority w:val="99"/>
    <w:semiHidden/>
    <w:rsid w:val="00271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basedOn w:val="VarsaylanParagrafYazTipi"/>
    <w:rsid w:val="002719E5"/>
  </w:style>
  <w:style w:type="character" w:customStyle="1" w:styleId="label2">
    <w:name w:val="label2"/>
    <w:basedOn w:val="VarsaylanParagrafYazTipi"/>
    <w:rsid w:val="002719E5"/>
  </w:style>
  <w:style w:type="character" w:customStyle="1" w:styleId="databold1">
    <w:name w:val="data_bold1"/>
    <w:basedOn w:val="VarsaylanParagrafYazTipi"/>
    <w:rsid w:val="002719E5"/>
    <w:rPr>
      <w:b/>
      <w:bCs/>
    </w:rPr>
  </w:style>
  <w:style w:type="character" w:customStyle="1" w:styleId="jrnl">
    <w:name w:val="jrnl"/>
    <w:basedOn w:val="VarsaylanParagrafYazTipi"/>
    <w:rsid w:val="002719E5"/>
  </w:style>
  <w:style w:type="character" w:styleId="Vurgu">
    <w:name w:val="Emphasis"/>
    <w:basedOn w:val="VarsaylanParagrafYazTipi"/>
    <w:uiPriority w:val="20"/>
    <w:qFormat/>
    <w:rsid w:val="002719E5"/>
    <w:rPr>
      <w:i/>
      <w:iCs/>
    </w:rPr>
  </w:style>
  <w:style w:type="character" w:styleId="Gl">
    <w:name w:val="Strong"/>
    <w:basedOn w:val="VarsaylanParagrafYazTipi"/>
    <w:uiPriority w:val="22"/>
    <w:qFormat/>
    <w:rsid w:val="002719E5"/>
    <w:rPr>
      <w:b/>
      <w:bCs/>
    </w:rPr>
  </w:style>
  <w:style w:type="paragraph" w:styleId="ListeParagraf">
    <w:name w:val="List Paragraph"/>
    <w:basedOn w:val="Normal"/>
    <w:uiPriority w:val="34"/>
    <w:qFormat/>
    <w:rsid w:val="00FC3C88"/>
    <w:pPr>
      <w:ind w:left="720"/>
      <w:contextualSpacing/>
    </w:pPr>
    <w:rPr>
      <w:rFonts w:eastAsiaTheme="minorHAnsi"/>
      <w:lang w:val="en-US" w:eastAsia="en-US"/>
    </w:rPr>
  </w:style>
  <w:style w:type="character" w:styleId="zlenenKpr">
    <w:name w:val="FollowedHyperlink"/>
    <w:basedOn w:val="VarsaylanParagrafYazTipi"/>
    <w:uiPriority w:val="99"/>
    <w:semiHidden/>
    <w:unhideWhenUsed/>
    <w:rsid w:val="00CC3E4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casper51</dc:creator>
  <cp:lastModifiedBy>User</cp:lastModifiedBy>
  <cp:revision>16</cp:revision>
  <dcterms:created xsi:type="dcterms:W3CDTF">2018-09-26T08:15:00Z</dcterms:created>
  <dcterms:modified xsi:type="dcterms:W3CDTF">2018-09-27T07:50:00Z</dcterms:modified>
</cp:coreProperties>
</file>